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FA4" w:rsidRPr="00B817F0" w:rsidRDefault="00FD7FA4" w:rsidP="00FD7FA4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FD7FA4" w:rsidRPr="00B817F0" w:rsidRDefault="00CA5357" w:rsidP="00FD7FA4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FD7FA4">
        <w:rPr>
          <w:sz w:val="20"/>
          <w:szCs w:val="20"/>
        </w:rPr>
        <w:t>Maxirollladen</w:t>
      </w:r>
      <w:r w:rsidR="00FD7FA4" w:rsidRPr="00B817F0">
        <w:rPr>
          <w:sz w:val="20"/>
          <w:szCs w:val="20"/>
        </w:rPr>
        <w:t xml:space="preserve"> – </w:t>
      </w:r>
      <w:r w:rsidR="00FD7FA4">
        <w:rPr>
          <w:sz w:val="20"/>
          <w:szCs w:val="20"/>
        </w:rPr>
        <w:t>rollgeformter Viertelrundkasten</w:t>
      </w:r>
      <w:r w:rsidR="007C4A77">
        <w:rPr>
          <w:sz w:val="20"/>
          <w:szCs w:val="20"/>
        </w:rPr>
        <w:t>– o</w:t>
      </w:r>
      <w:r w:rsidR="00FD7FA4" w:rsidRPr="00B817F0">
        <w:rPr>
          <w:sz w:val="20"/>
          <w:szCs w:val="20"/>
        </w:rPr>
        <w:t>hne Insektenschutz</w:t>
      </w:r>
    </w:p>
    <w:p w:rsidR="00FD7FA4" w:rsidRDefault="00FD7FA4" w:rsidP="00FD7FA4">
      <w:pPr>
        <w:spacing w:after="0"/>
        <w:rPr>
          <w:sz w:val="20"/>
          <w:szCs w:val="20"/>
        </w:rPr>
      </w:pPr>
    </w:p>
    <w:p w:rsidR="00FD7FA4" w:rsidRPr="001643DC" w:rsidRDefault="00FD7FA4" w:rsidP="00FD7FA4">
      <w:pPr>
        <w:spacing w:after="0"/>
        <w:rPr>
          <w:sz w:val="20"/>
          <w:szCs w:val="20"/>
        </w:rPr>
      </w:pPr>
      <w:r w:rsidRPr="001643DC">
        <w:rPr>
          <w:b/>
          <w:sz w:val="20"/>
          <w:szCs w:val="20"/>
        </w:rPr>
        <w:t>ALUKON-</w:t>
      </w:r>
      <w:r w:rsidR="00CA5357">
        <w:rPr>
          <w:b/>
          <w:sz w:val="20"/>
          <w:szCs w:val="20"/>
        </w:rPr>
        <w:t>Vorbau-</w:t>
      </w:r>
      <w:r w:rsidRPr="001643DC">
        <w:rPr>
          <w:b/>
          <w:sz w:val="20"/>
          <w:szCs w:val="20"/>
        </w:rPr>
        <w:t>Maxirollladen</w:t>
      </w:r>
      <w:r>
        <w:rPr>
          <w:sz w:val="20"/>
          <w:szCs w:val="20"/>
        </w:rPr>
        <w:t>, Viertelrundkasten</w:t>
      </w:r>
      <w:r w:rsidRPr="001643DC">
        <w:rPr>
          <w:sz w:val="20"/>
          <w:szCs w:val="20"/>
        </w:rPr>
        <w:t xml:space="preserve"> –</w:t>
      </w:r>
      <w:r>
        <w:rPr>
          <w:sz w:val="20"/>
          <w:szCs w:val="20"/>
        </w:rPr>
        <w:t xml:space="preserve"> zweiteilig, aus rollgeformtem</w:t>
      </w:r>
      <w:r w:rsidRPr="001643DC">
        <w:rPr>
          <w:sz w:val="20"/>
          <w:szCs w:val="20"/>
        </w:rPr>
        <w:t xml:space="preserve"> Aluminium, </w:t>
      </w:r>
      <w:r w:rsidR="00C33F4A">
        <w:rPr>
          <w:sz w:val="20"/>
          <w:szCs w:val="20"/>
        </w:rPr>
        <w:t xml:space="preserve">Revision vorn, Oberfläche </w:t>
      </w:r>
      <w:r w:rsidR="00AB58B5">
        <w:rPr>
          <w:sz w:val="20"/>
          <w:szCs w:val="20"/>
        </w:rPr>
        <w:t xml:space="preserve">lackiert, mit </w:t>
      </w:r>
      <w:proofErr w:type="spellStart"/>
      <w:r w:rsidR="00AB58B5">
        <w:rPr>
          <w:sz w:val="20"/>
          <w:szCs w:val="20"/>
        </w:rPr>
        <w:t>Druckgussblend</w:t>
      </w:r>
      <w:r w:rsidRPr="001643DC">
        <w:rPr>
          <w:sz w:val="20"/>
          <w:szCs w:val="20"/>
        </w:rPr>
        <w:t>kappen</w:t>
      </w:r>
      <w:proofErr w:type="spellEnd"/>
      <w:r w:rsidRPr="001643DC">
        <w:rPr>
          <w:sz w:val="20"/>
          <w:szCs w:val="20"/>
        </w:rPr>
        <w:t>, zweigeteilten Einlauftrichtern aus Kunststoff, 60</w:t>
      </w:r>
      <w:r w:rsidR="00742DC9">
        <w:rPr>
          <w:sz w:val="20"/>
          <w:szCs w:val="20"/>
        </w:rPr>
        <w:t xml:space="preserve"> </w:t>
      </w:r>
      <w:r w:rsidRPr="001643DC">
        <w:rPr>
          <w:sz w:val="20"/>
          <w:szCs w:val="20"/>
        </w:rPr>
        <w:t>mm verzinkte Stahl</w:t>
      </w:r>
      <w:r w:rsidR="00AB58B5">
        <w:rPr>
          <w:sz w:val="20"/>
          <w:szCs w:val="20"/>
        </w:rPr>
        <w:t>-</w:t>
      </w:r>
      <w:proofErr w:type="spellStart"/>
      <w:r w:rsidR="00AB58B5">
        <w:rPr>
          <w:sz w:val="20"/>
          <w:szCs w:val="20"/>
        </w:rPr>
        <w:t>Achtk</w:t>
      </w:r>
      <w:r w:rsidRPr="001643DC">
        <w:rPr>
          <w:sz w:val="20"/>
          <w:szCs w:val="20"/>
        </w:rPr>
        <w:t>antwelle</w:t>
      </w:r>
      <w:proofErr w:type="spellEnd"/>
      <w:r w:rsidRPr="001643DC">
        <w:rPr>
          <w:sz w:val="20"/>
          <w:szCs w:val="20"/>
        </w:rPr>
        <w:t xml:space="preserve"> mit Kunststoff-Aufsteckringen Ø 80 mm.</w:t>
      </w:r>
    </w:p>
    <w:p w:rsidR="00FD7FA4" w:rsidRDefault="00FD7FA4" w:rsidP="00FD7FA4">
      <w:pPr>
        <w:spacing w:after="0"/>
        <w:rPr>
          <w:sz w:val="20"/>
          <w:szCs w:val="20"/>
        </w:rPr>
      </w:pPr>
      <w:r w:rsidRPr="001643DC">
        <w:rPr>
          <w:sz w:val="20"/>
          <w:szCs w:val="20"/>
        </w:rPr>
        <w:t>Kastengröße wie erforderlich oder entsprechend der gewählten Kastengröße.</w:t>
      </w:r>
    </w:p>
    <w:p w:rsidR="00FD7FA4" w:rsidRDefault="00FD7FA4" w:rsidP="00FD7FA4">
      <w:pPr>
        <w:spacing w:after="0"/>
        <w:rPr>
          <w:sz w:val="20"/>
          <w:szCs w:val="20"/>
        </w:rPr>
      </w:pPr>
    </w:p>
    <w:p w:rsidR="00FD7FA4" w:rsidRDefault="00FD7FA4" w:rsidP="00FD7FA4">
      <w:pPr>
        <w:spacing w:after="0"/>
        <w:rPr>
          <w:sz w:val="20"/>
          <w:szCs w:val="20"/>
        </w:rPr>
      </w:pPr>
      <w:r w:rsidRPr="0068487D">
        <w:rPr>
          <w:b/>
          <w:sz w:val="20"/>
          <w:szCs w:val="20"/>
        </w:rPr>
        <w:t>ALUKON-Führungsschiene</w:t>
      </w:r>
      <w:r w:rsidR="006B0C62">
        <w:rPr>
          <w:sz w:val="20"/>
          <w:szCs w:val="20"/>
        </w:rPr>
        <w:t>, bestehend aus stranggepresstem</w:t>
      </w:r>
      <w:r>
        <w:rPr>
          <w:sz w:val="20"/>
          <w:szCs w:val="20"/>
        </w:rPr>
        <w:t xml:space="preserve">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pulverbeschichtet, inklusive </w:t>
      </w:r>
      <w:r w:rsidR="00C33F4A">
        <w:rPr>
          <w:sz w:val="20"/>
          <w:szCs w:val="20"/>
        </w:rPr>
        <w:t xml:space="preserve">farblich </w:t>
      </w:r>
      <w:r>
        <w:rPr>
          <w:sz w:val="20"/>
          <w:szCs w:val="20"/>
        </w:rPr>
        <w:t>passenden Abdeckkappen für Stufenbohrungen. Standardführungsschiene A 13 (68 x 22 mm).</w:t>
      </w:r>
    </w:p>
    <w:p w:rsidR="00FD7FA4" w:rsidRDefault="00FD7FA4" w:rsidP="00FD7FA4">
      <w:pPr>
        <w:spacing w:after="0"/>
        <w:rPr>
          <w:sz w:val="20"/>
          <w:szCs w:val="20"/>
        </w:rPr>
      </w:pPr>
    </w:p>
    <w:p w:rsidR="00FD7FA4" w:rsidRDefault="00FD7FA4" w:rsidP="00FD7FA4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 w:rsidR="00BE4BD3">
        <w:rPr>
          <w:sz w:val="20"/>
          <w:szCs w:val="20"/>
        </w:rPr>
        <w:t>, bestehend aus rollgeformtem und ausgeschäumtem</w:t>
      </w:r>
      <w:r>
        <w:rPr>
          <w:sz w:val="20"/>
          <w:szCs w:val="20"/>
        </w:rPr>
        <w:t xml:space="preserve"> Aluminium. Der Pan</w:t>
      </w:r>
      <w:r w:rsidR="00190C19">
        <w:rPr>
          <w:sz w:val="20"/>
          <w:szCs w:val="20"/>
        </w:rPr>
        <w:t>zer ist standardmäßig arretiert, mit Dicklackbeschichtung</w:t>
      </w:r>
      <w:r>
        <w:rPr>
          <w:sz w:val="20"/>
          <w:szCs w:val="20"/>
        </w:rPr>
        <w:t>.</w:t>
      </w:r>
    </w:p>
    <w:p w:rsidR="00FD7FA4" w:rsidRDefault="00FD7FA4" w:rsidP="00FD7FA4">
      <w:pPr>
        <w:spacing w:after="0"/>
        <w:rPr>
          <w:sz w:val="20"/>
          <w:szCs w:val="20"/>
        </w:rPr>
      </w:pPr>
      <w:r>
        <w:rPr>
          <w:sz w:val="20"/>
          <w:szCs w:val="20"/>
        </w:rPr>
        <w:t>Profil: M 52</w:t>
      </w:r>
      <w:r w:rsidR="00815494">
        <w:rPr>
          <w:sz w:val="20"/>
          <w:szCs w:val="20"/>
        </w:rPr>
        <w:t>1 (Profildeckbreite 52</w:t>
      </w:r>
      <w:r>
        <w:rPr>
          <w:sz w:val="20"/>
          <w:szCs w:val="20"/>
        </w:rPr>
        <w:t xml:space="preserve"> mm, m</w:t>
      </w:r>
      <w:r w:rsidR="00815494">
        <w:rPr>
          <w:sz w:val="20"/>
          <w:szCs w:val="20"/>
        </w:rPr>
        <w:t>ax. Breite 380 cm, max. Höhe 280</w:t>
      </w:r>
      <w:r>
        <w:rPr>
          <w:sz w:val="20"/>
          <w:szCs w:val="20"/>
        </w:rPr>
        <w:t xml:space="preserve"> cm, max. Fläche 8,0 m²)</w:t>
      </w:r>
    </w:p>
    <w:p w:rsidR="00FD7FA4" w:rsidRDefault="00FD7FA4" w:rsidP="00FD7FA4">
      <w:pPr>
        <w:spacing w:after="0"/>
        <w:rPr>
          <w:sz w:val="20"/>
          <w:szCs w:val="20"/>
        </w:rPr>
      </w:pPr>
    </w:p>
    <w:p w:rsidR="00190C19" w:rsidRDefault="00FD7FA4" w:rsidP="00985CDB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 w:rsidR="006B0C62"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 xml:space="preserve">, </w:t>
      </w:r>
      <w:r w:rsidR="00190C19">
        <w:rPr>
          <w:sz w:val="20"/>
          <w:szCs w:val="20"/>
        </w:rPr>
        <w:t>pulverbeschichtet</w:t>
      </w:r>
      <w:r w:rsidRPr="0049252F">
        <w:rPr>
          <w:sz w:val="20"/>
          <w:szCs w:val="20"/>
        </w:rPr>
        <w:t xml:space="preserve">. </w:t>
      </w:r>
    </w:p>
    <w:p w:rsidR="00985CDB" w:rsidRDefault="00FD7FA4" w:rsidP="00985CDB">
      <w:pPr>
        <w:spacing w:after="0"/>
        <w:rPr>
          <w:sz w:val="20"/>
          <w:szCs w:val="20"/>
        </w:rPr>
      </w:pPr>
      <w:bookmarkStart w:id="0" w:name="_GoBack"/>
      <w:bookmarkEnd w:id="0"/>
      <w:r w:rsidRPr="0049252F">
        <w:rPr>
          <w:sz w:val="20"/>
          <w:szCs w:val="20"/>
        </w:rPr>
        <w:t>Profil:</w:t>
      </w:r>
      <w:r w:rsidR="00742DC9">
        <w:rPr>
          <w:sz w:val="20"/>
          <w:szCs w:val="20"/>
        </w:rPr>
        <w:t xml:space="preserve"> SL 521</w:t>
      </w:r>
      <w:r>
        <w:rPr>
          <w:sz w:val="20"/>
          <w:szCs w:val="20"/>
        </w:rPr>
        <w:t>-DB.2 (Profildeckbreite 50 mm, Profildicke 10 mm)</w:t>
      </w:r>
      <w:r w:rsidR="00985CDB" w:rsidRPr="00985CDB">
        <w:rPr>
          <w:sz w:val="20"/>
          <w:szCs w:val="20"/>
        </w:rPr>
        <w:t xml:space="preserve"> </w:t>
      </w:r>
    </w:p>
    <w:p w:rsidR="00985CDB" w:rsidRDefault="00985CDB" w:rsidP="00985CDB">
      <w:pPr>
        <w:spacing w:after="0"/>
        <w:rPr>
          <w:sz w:val="20"/>
          <w:szCs w:val="20"/>
        </w:rPr>
      </w:pPr>
    </w:p>
    <w:p w:rsidR="00985CDB" w:rsidRDefault="00985CDB" w:rsidP="00985CDB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985CDB" w:rsidRDefault="00985CDB" w:rsidP="00985CDB">
      <w:pPr>
        <w:spacing w:after="0" w:line="25" w:lineRule="atLeast"/>
        <w:rPr>
          <w:sz w:val="20"/>
          <w:szCs w:val="20"/>
        </w:rPr>
      </w:pPr>
    </w:p>
    <w:p w:rsidR="00985CDB" w:rsidRDefault="00985CDB" w:rsidP="00985CDB">
      <w:pPr>
        <w:spacing w:after="0"/>
        <w:rPr>
          <w:sz w:val="20"/>
          <w:szCs w:val="20"/>
        </w:rPr>
      </w:pPr>
    </w:p>
    <w:p w:rsidR="00985CDB" w:rsidRDefault="00985CDB" w:rsidP="00985CDB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985CDB" w:rsidRDefault="00985CDB" w:rsidP="00985CDB">
      <w:pPr>
        <w:spacing w:after="0"/>
        <w:rPr>
          <w:sz w:val="20"/>
          <w:szCs w:val="20"/>
        </w:rPr>
      </w:pPr>
      <w:r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985CDB" w:rsidRPr="00B817F0" w:rsidRDefault="00985CDB" w:rsidP="00985CDB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Vorbau-Maxirollladen</w:t>
      </w:r>
      <w:r w:rsidRPr="00B817F0">
        <w:rPr>
          <w:sz w:val="20"/>
          <w:szCs w:val="20"/>
        </w:rPr>
        <w:t xml:space="preserve"> – </w:t>
      </w:r>
      <w:r>
        <w:rPr>
          <w:sz w:val="20"/>
          <w:szCs w:val="20"/>
        </w:rPr>
        <w:t>rollgeformter Viertelrundkasten– o</w:t>
      </w:r>
      <w:r w:rsidRPr="00B817F0">
        <w:rPr>
          <w:sz w:val="20"/>
          <w:szCs w:val="20"/>
        </w:rPr>
        <w:t>hne Insektenschutz</w:t>
      </w:r>
    </w:p>
    <w:p w:rsidR="00985CDB" w:rsidRDefault="00985CDB" w:rsidP="00985CDB">
      <w:pPr>
        <w:spacing w:after="0"/>
        <w:rPr>
          <w:sz w:val="20"/>
          <w:szCs w:val="20"/>
        </w:rPr>
      </w:pPr>
    </w:p>
    <w:p w:rsidR="00985CDB" w:rsidRDefault="00985CDB" w:rsidP="00985CDB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985CDB" w:rsidRDefault="00985CDB" w:rsidP="00985CDB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(169 x 169 mm)</w:t>
      </w:r>
    </w:p>
    <w:p w:rsidR="00985CDB" w:rsidRDefault="00985CDB" w:rsidP="00985CDB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985CDB" w:rsidRDefault="00985CDB" w:rsidP="00985CDB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(209 x 209 mm)</w:t>
      </w:r>
    </w:p>
    <w:p w:rsidR="00985CDB" w:rsidRDefault="00985CDB" w:rsidP="00985CDB">
      <w:pPr>
        <w:spacing w:after="0"/>
        <w:rPr>
          <w:sz w:val="20"/>
          <w:szCs w:val="20"/>
        </w:rPr>
      </w:pPr>
    </w:p>
    <w:p w:rsidR="00985CDB" w:rsidRDefault="00985CDB" w:rsidP="00985CDB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985CDB" w:rsidRDefault="00985CDB" w:rsidP="00985CDB">
      <w:pPr>
        <w:spacing w:after="0"/>
        <w:rPr>
          <w:sz w:val="20"/>
          <w:szCs w:val="20"/>
        </w:rPr>
      </w:pPr>
    </w:p>
    <w:p w:rsidR="00985CDB" w:rsidRDefault="00985CDB" w:rsidP="00985CDB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985CDB" w:rsidRDefault="00985CDB" w:rsidP="00985CDB">
      <w:pPr>
        <w:spacing w:after="0"/>
        <w:rPr>
          <w:sz w:val="20"/>
          <w:szCs w:val="20"/>
        </w:rPr>
      </w:pPr>
    </w:p>
    <w:p w:rsidR="00985CDB" w:rsidRDefault="00985CDB" w:rsidP="00985CDB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</w:t>
      </w:r>
    </w:p>
    <w:p w:rsidR="00985CDB" w:rsidRDefault="00985CDB" w:rsidP="00985CDB">
      <w:pPr>
        <w:spacing w:after="0"/>
        <w:rPr>
          <w:b/>
          <w:sz w:val="20"/>
          <w:szCs w:val="20"/>
        </w:rPr>
      </w:pPr>
    </w:p>
    <w:p w:rsidR="00985CDB" w:rsidRDefault="00985CDB" w:rsidP="00985CDB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</w:t>
      </w:r>
    </w:p>
    <w:p w:rsidR="00985CDB" w:rsidRDefault="00985CDB" w:rsidP="00985CDB">
      <w:pPr>
        <w:spacing w:after="0"/>
        <w:rPr>
          <w:b/>
          <w:sz w:val="20"/>
          <w:szCs w:val="20"/>
        </w:rPr>
      </w:pPr>
    </w:p>
    <w:p w:rsidR="00985CDB" w:rsidRDefault="00985CDB" w:rsidP="00985CDB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</w:t>
      </w:r>
    </w:p>
    <w:p w:rsidR="00985CDB" w:rsidRDefault="00985CDB" w:rsidP="00985CDB">
      <w:pPr>
        <w:spacing w:after="0"/>
        <w:rPr>
          <w:sz w:val="20"/>
          <w:szCs w:val="20"/>
        </w:rPr>
      </w:pPr>
    </w:p>
    <w:p w:rsidR="00985CDB" w:rsidRDefault="00985CDB" w:rsidP="00985CDB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</w:p>
    <w:p w:rsidR="00985CDB" w:rsidRDefault="00985CDB" w:rsidP="00985CDB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985CDB" w:rsidRDefault="00985CDB" w:rsidP="00985CDB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985CDB" w:rsidRDefault="00985CDB" w:rsidP="00985CDB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985CDB" w:rsidRDefault="00985CDB" w:rsidP="00985CDB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985CDB" w:rsidRDefault="00985CDB" w:rsidP="00985CDB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985CDB" w:rsidRDefault="00985CDB" w:rsidP="00985CDB">
      <w:pPr>
        <w:spacing w:after="0"/>
        <w:rPr>
          <w:sz w:val="20"/>
          <w:szCs w:val="20"/>
        </w:rPr>
      </w:pPr>
    </w:p>
    <w:p w:rsidR="00985CDB" w:rsidRDefault="00985CDB" w:rsidP="00985CDB">
      <w:pPr>
        <w:spacing w:after="0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985CDB" w:rsidRDefault="00985CDB" w:rsidP="00985CDB">
      <w:pPr>
        <w:spacing w:after="0"/>
        <w:rPr>
          <w:sz w:val="20"/>
          <w:szCs w:val="20"/>
        </w:rPr>
      </w:pPr>
    </w:p>
    <w:p w:rsidR="00985CDB" w:rsidRDefault="00985CDB" w:rsidP="00985CDB">
      <w:pPr>
        <w:spacing w:after="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Liefernachweis:</w:t>
      </w:r>
    </w:p>
    <w:p w:rsidR="00985CDB" w:rsidRDefault="00985CDB" w:rsidP="00985CDB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985CDB" w:rsidRDefault="00985CDB" w:rsidP="00985CDB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985CDB" w:rsidRDefault="00985CDB" w:rsidP="00985CD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985CDB" w:rsidRDefault="00985CDB" w:rsidP="00985CDB">
      <w:pPr>
        <w:spacing w:after="0"/>
        <w:rPr>
          <w:sz w:val="20"/>
          <w:szCs w:val="20"/>
        </w:rPr>
      </w:pPr>
    </w:p>
    <w:p w:rsidR="00985CDB" w:rsidRDefault="00985CDB" w:rsidP="00985CDB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985CDB" w:rsidRDefault="00985CDB" w:rsidP="00985CDB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 +49 92 92 950-290</w:t>
      </w:r>
    </w:p>
    <w:p w:rsidR="00985CDB" w:rsidRDefault="00985CDB" w:rsidP="00985CDB">
      <w:pPr>
        <w:spacing w:after="0"/>
        <w:rPr>
          <w:sz w:val="20"/>
          <w:szCs w:val="20"/>
        </w:rPr>
      </w:pPr>
      <w:r>
        <w:rPr>
          <w:sz w:val="20"/>
          <w:szCs w:val="20"/>
        </w:rPr>
        <w:t>E-Mail: info@alukon.com</w:t>
      </w:r>
    </w:p>
    <w:p w:rsidR="00985CDB" w:rsidRDefault="00985CDB" w:rsidP="00985CDB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985CDB" w:rsidRDefault="00985CDB" w:rsidP="00985CDB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BB3BD3" w:rsidRDefault="00BB3BD3" w:rsidP="00985CDB">
      <w:pPr>
        <w:spacing w:after="0"/>
      </w:pPr>
    </w:p>
    <w:sectPr w:rsidR="00BB3BD3" w:rsidSect="00E42566">
      <w:footerReference w:type="default" r:id="rId7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A33" w:rsidRDefault="00B50A33">
      <w:pPr>
        <w:spacing w:after="0" w:line="240" w:lineRule="auto"/>
      </w:pPr>
      <w:r>
        <w:separator/>
      </w:r>
    </w:p>
  </w:endnote>
  <w:endnote w:type="continuationSeparator" w:id="0">
    <w:p w:rsidR="00B50A33" w:rsidRDefault="00B50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566" w:rsidRDefault="00FD7FA4">
    <w:pPr>
      <w:pStyle w:val="Fuzeile"/>
    </w:pPr>
    <w:r w:rsidRPr="001F720B">
      <w:rPr>
        <w:sz w:val="16"/>
        <w:szCs w:val="16"/>
      </w:rPr>
      <w:t xml:space="preserve">Technische Änderungen vorbehalten. </w:t>
    </w:r>
    <w:r w:rsidR="00AB58B5">
      <w:rPr>
        <w:sz w:val="16"/>
        <w:szCs w:val="16"/>
      </w:rPr>
      <w:t xml:space="preserve">Keine Haftung für Druckfehler. </w:t>
    </w:r>
    <w:r w:rsidR="00741471">
      <w:rPr>
        <w:sz w:val="16"/>
        <w:szCs w:val="16"/>
      </w:rPr>
      <w:t xml:space="preserve">Stand </w:t>
    </w:r>
    <w:r w:rsidR="00CA5357">
      <w:rPr>
        <w:sz w:val="16"/>
        <w:szCs w:val="16"/>
      </w:rPr>
      <w:t>10.07</w:t>
    </w:r>
    <w:r w:rsidR="00742DC9">
      <w:rPr>
        <w:sz w:val="16"/>
        <w:szCs w:val="16"/>
      </w:rPr>
      <w:t>.2018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A33" w:rsidRDefault="00B50A33">
      <w:pPr>
        <w:spacing w:after="0" w:line="240" w:lineRule="auto"/>
      </w:pPr>
      <w:r>
        <w:separator/>
      </w:r>
    </w:p>
  </w:footnote>
  <w:footnote w:type="continuationSeparator" w:id="0">
    <w:p w:rsidR="00B50A33" w:rsidRDefault="00B50A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FA4"/>
    <w:rsid w:val="00190C19"/>
    <w:rsid w:val="00380AEE"/>
    <w:rsid w:val="003C30C1"/>
    <w:rsid w:val="00582943"/>
    <w:rsid w:val="006B0C62"/>
    <w:rsid w:val="00741471"/>
    <w:rsid w:val="00742DC9"/>
    <w:rsid w:val="007C4A77"/>
    <w:rsid w:val="00815494"/>
    <w:rsid w:val="008A305A"/>
    <w:rsid w:val="00985CDB"/>
    <w:rsid w:val="00AB58B5"/>
    <w:rsid w:val="00B50A33"/>
    <w:rsid w:val="00B60861"/>
    <w:rsid w:val="00BB3BD3"/>
    <w:rsid w:val="00BE4BD3"/>
    <w:rsid w:val="00C33F4A"/>
    <w:rsid w:val="00CA5357"/>
    <w:rsid w:val="00FD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7FA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FD7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7FA4"/>
  </w:style>
  <w:style w:type="paragraph" w:styleId="Kopfzeile">
    <w:name w:val="header"/>
    <w:basedOn w:val="Standard"/>
    <w:link w:val="KopfzeileZchn"/>
    <w:uiPriority w:val="99"/>
    <w:unhideWhenUsed/>
    <w:rsid w:val="00AB5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58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7FA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FD7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7FA4"/>
  </w:style>
  <w:style w:type="paragraph" w:styleId="Kopfzeile">
    <w:name w:val="header"/>
    <w:basedOn w:val="Standard"/>
    <w:link w:val="KopfzeileZchn"/>
    <w:uiPriority w:val="99"/>
    <w:unhideWhenUsed/>
    <w:rsid w:val="00AB5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58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6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1955</Characters>
  <Application>Microsoft Office Word</Application>
  <DocSecurity>0</DocSecurity>
  <Lines>16</Lines>
  <Paragraphs>4</Paragraphs>
  <ScaleCrop>false</ScaleCrop>
  <Company>Alukon GmbH &amp; Co. KG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13</cp:revision>
  <dcterms:created xsi:type="dcterms:W3CDTF">2016-07-14T11:30:00Z</dcterms:created>
  <dcterms:modified xsi:type="dcterms:W3CDTF">2018-07-11T08:55:00Z</dcterms:modified>
</cp:coreProperties>
</file>