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FB1" w:rsidRDefault="007E2FB1" w:rsidP="00607694">
      <w:pPr>
        <w:pStyle w:val="PM-Titel"/>
        <w:ind w:right="4162"/>
        <w:rPr>
          <w:sz w:val="22"/>
        </w:rPr>
      </w:pPr>
      <w:bookmarkStart w:id="0" w:name="_GoBack"/>
      <w:bookmarkEnd w:id="0"/>
    </w:p>
    <w:p w:rsidR="006F21B0" w:rsidRDefault="008C70E8" w:rsidP="00607694">
      <w:pPr>
        <w:pStyle w:val="PM-Titel"/>
        <w:ind w:right="4162"/>
        <w:rPr>
          <w:sz w:val="22"/>
        </w:rPr>
      </w:pPr>
      <w:r>
        <w:rPr>
          <w:noProof/>
          <w:sz w:val="22"/>
        </w:rPr>
        <w:drawing>
          <wp:inline distT="0" distB="0" distL="0" distR="0" wp14:anchorId="4B5EED7A" wp14:editId="13C93192">
            <wp:extent cx="3974739" cy="2238375"/>
            <wp:effectExtent l="0" t="0" r="6985" b="0"/>
            <wp:docPr id="4" name="Grafik 4" descr="T:\Marketing-Kommunikation\Team PR\PR Tochter-Unternehmen\PR Alukon\PM_Arbeitsordner\Vorbericht Fensterbau Frontale\Bild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:\Marketing-Kommunikation\Team PR\PR Tochter-Unternehmen\PR Alukon\PM_Arbeitsordner\Vorbericht Fensterbau Frontale\Bild 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8800" cy="2240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CC8" w:rsidRPr="008C70E8" w:rsidRDefault="00020DCE" w:rsidP="00B232AF">
      <w:pPr>
        <w:pStyle w:val="PM-Titel"/>
        <w:spacing w:after="0"/>
        <w:ind w:right="4006"/>
        <w:rPr>
          <w:b w:val="0"/>
          <w:sz w:val="22"/>
        </w:rPr>
      </w:pPr>
      <w:r>
        <w:rPr>
          <w:sz w:val="22"/>
        </w:rPr>
        <w:t xml:space="preserve">Bild 1: </w:t>
      </w:r>
      <w:r>
        <w:rPr>
          <w:b w:val="0"/>
          <w:sz w:val="22"/>
        </w:rPr>
        <w:t>Auf dem mehr als</w:t>
      </w:r>
      <w:r w:rsidR="00CE7F7C">
        <w:rPr>
          <w:b w:val="0"/>
          <w:sz w:val="22"/>
        </w:rPr>
        <w:t xml:space="preserve"> 280 m² großen </w:t>
      </w:r>
      <w:proofErr w:type="spellStart"/>
      <w:r w:rsidR="00CE7F7C">
        <w:rPr>
          <w:b w:val="0"/>
          <w:sz w:val="22"/>
        </w:rPr>
        <w:t>Alukon</w:t>
      </w:r>
      <w:proofErr w:type="spellEnd"/>
      <w:r w:rsidR="00CE7F7C">
        <w:rPr>
          <w:b w:val="0"/>
          <w:sz w:val="22"/>
        </w:rPr>
        <w:t xml:space="preserve"> Stand</w:t>
      </w:r>
      <w:r w:rsidR="00870D56">
        <w:rPr>
          <w:b w:val="0"/>
          <w:sz w:val="22"/>
        </w:rPr>
        <w:t xml:space="preserve"> auf </w:t>
      </w:r>
      <w:proofErr w:type="gramStart"/>
      <w:r w:rsidR="00870D56">
        <w:rPr>
          <w:b w:val="0"/>
          <w:sz w:val="22"/>
        </w:rPr>
        <w:t>der</w:t>
      </w:r>
      <w:proofErr w:type="gramEnd"/>
      <w:r w:rsidR="00870D56">
        <w:rPr>
          <w:b w:val="0"/>
          <w:sz w:val="22"/>
        </w:rPr>
        <w:t xml:space="preserve"> Fensterbau Frontale</w:t>
      </w:r>
      <w:r w:rsidR="00CE7F7C">
        <w:rPr>
          <w:b w:val="0"/>
          <w:sz w:val="22"/>
        </w:rPr>
        <w:t xml:space="preserve"> </w:t>
      </w:r>
      <w:r>
        <w:rPr>
          <w:b w:val="0"/>
          <w:sz w:val="22"/>
        </w:rPr>
        <w:t>erwarten die Besucher Produktinnovati</w:t>
      </w:r>
      <w:r>
        <w:rPr>
          <w:b w:val="0"/>
          <w:sz w:val="22"/>
        </w:rPr>
        <w:t>o</w:t>
      </w:r>
      <w:r w:rsidR="00D43FE2">
        <w:rPr>
          <w:b w:val="0"/>
          <w:sz w:val="22"/>
        </w:rPr>
        <w:t>nen aus dem Bereich Rollläden, Rollt</w:t>
      </w:r>
      <w:r>
        <w:rPr>
          <w:b w:val="0"/>
          <w:sz w:val="22"/>
        </w:rPr>
        <w:t>ore, Sonnen- und Inse</w:t>
      </w:r>
      <w:r>
        <w:rPr>
          <w:b w:val="0"/>
          <w:sz w:val="22"/>
        </w:rPr>
        <w:t>k</w:t>
      </w:r>
      <w:r>
        <w:rPr>
          <w:b w:val="0"/>
          <w:sz w:val="22"/>
        </w:rPr>
        <w:t>tenschutz.</w:t>
      </w:r>
    </w:p>
    <w:p w:rsidR="00A2384C" w:rsidRDefault="00A2384C" w:rsidP="00B232AF">
      <w:pPr>
        <w:pStyle w:val="PM-Titel"/>
        <w:spacing w:after="0"/>
        <w:ind w:right="4162"/>
        <w:rPr>
          <w:sz w:val="22"/>
        </w:rPr>
      </w:pPr>
    </w:p>
    <w:p w:rsidR="00607694" w:rsidRPr="000E0D5A" w:rsidRDefault="00EA378D" w:rsidP="00607694">
      <w:pPr>
        <w:pStyle w:val="PM-Titel"/>
        <w:ind w:right="4162"/>
        <w:rPr>
          <w:sz w:val="48"/>
          <w:szCs w:val="48"/>
        </w:rPr>
      </w:pPr>
      <w:r>
        <w:rPr>
          <w:sz w:val="22"/>
        </w:rPr>
        <w:t>Fensterbau Frontale 2016</w:t>
      </w:r>
      <w:r w:rsidR="00607694" w:rsidRPr="000E0D5A">
        <w:rPr>
          <w:sz w:val="48"/>
          <w:szCs w:val="48"/>
        </w:rPr>
        <w:br/>
      </w:r>
      <w:proofErr w:type="spellStart"/>
      <w:r w:rsidR="00AD3D7F">
        <w:rPr>
          <w:szCs w:val="28"/>
        </w:rPr>
        <w:t>Alukon</w:t>
      </w:r>
      <w:proofErr w:type="spellEnd"/>
      <w:r w:rsidR="00AD3D7F">
        <w:rPr>
          <w:szCs w:val="28"/>
        </w:rPr>
        <w:t xml:space="preserve"> präsentiert Neuheiten aus dem B</w:t>
      </w:r>
      <w:r w:rsidR="00AD3D7F">
        <w:rPr>
          <w:szCs w:val="28"/>
        </w:rPr>
        <w:t>e</w:t>
      </w:r>
      <w:r w:rsidR="00AD3D7F">
        <w:rPr>
          <w:szCs w:val="28"/>
        </w:rPr>
        <w:t xml:space="preserve">reich </w:t>
      </w:r>
      <w:r w:rsidR="00696E7C">
        <w:rPr>
          <w:szCs w:val="28"/>
        </w:rPr>
        <w:t>Rolllä</w:t>
      </w:r>
      <w:r w:rsidR="00F3526B">
        <w:rPr>
          <w:szCs w:val="28"/>
        </w:rPr>
        <w:t>den, Rollt</w:t>
      </w:r>
      <w:r w:rsidR="00AD3D7F">
        <w:rPr>
          <w:szCs w:val="28"/>
        </w:rPr>
        <w:t>ore, Sonnen- und I</w:t>
      </w:r>
      <w:r w:rsidR="00AD3D7F">
        <w:rPr>
          <w:szCs w:val="28"/>
        </w:rPr>
        <w:t>n</w:t>
      </w:r>
      <w:r w:rsidR="00AD3D7F">
        <w:rPr>
          <w:szCs w:val="28"/>
        </w:rPr>
        <w:t>sektenschutz</w:t>
      </w:r>
    </w:p>
    <w:p w:rsidR="007E2FB1" w:rsidRDefault="00AF2736" w:rsidP="007D5435">
      <w:pPr>
        <w:pStyle w:val="PM-Lead"/>
        <w:spacing w:before="120" w:after="0"/>
        <w:ind w:right="4162"/>
        <w:jc w:val="left"/>
      </w:pPr>
      <w:proofErr w:type="spellStart"/>
      <w:r>
        <w:t>Konradsreuth</w:t>
      </w:r>
      <w:proofErr w:type="spellEnd"/>
      <w:r>
        <w:t xml:space="preserve">, Januar 2016. </w:t>
      </w:r>
      <w:r w:rsidR="00696E7C">
        <w:t xml:space="preserve">Die </w:t>
      </w:r>
      <w:proofErr w:type="spellStart"/>
      <w:r w:rsidR="00696E7C">
        <w:t>Alukon</w:t>
      </w:r>
      <w:proofErr w:type="spellEnd"/>
      <w:r w:rsidR="00696E7C">
        <w:t xml:space="preserve"> KG</w:t>
      </w:r>
      <w:r w:rsidR="008409C8">
        <w:t>,</w:t>
      </w:r>
      <w:r w:rsidR="006131DB">
        <w:t xml:space="preserve"> </w:t>
      </w:r>
      <w:r w:rsidR="00CE6C0F">
        <w:t>Anbieter von Rollläden, Rollt</w:t>
      </w:r>
      <w:r w:rsidR="008409C8">
        <w:t xml:space="preserve">oren, Sonnen- und Insektenschutz, </w:t>
      </w:r>
      <w:r w:rsidR="00CA4331">
        <w:t>wird</w:t>
      </w:r>
      <w:r w:rsidR="007936FC">
        <w:t xml:space="preserve"> in diesem Jahr bereits zum achten Mal auf der Fensterbau Frontale in Nürnberg vertreten</w:t>
      </w:r>
      <w:r w:rsidR="00CA4331">
        <w:t xml:space="preserve"> sein</w:t>
      </w:r>
      <w:r w:rsidR="007936FC">
        <w:t>.</w:t>
      </w:r>
      <w:r w:rsidR="00556151">
        <w:t xml:space="preserve"> </w:t>
      </w:r>
      <w:r w:rsidR="002F626A">
        <w:t>Die B</w:t>
      </w:r>
      <w:r w:rsidR="002F626A">
        <w:t>e</w:t>
      </w:r>
      <w:r w:rsidR="002F626A">
        <w:t xml:space="preserve">sucher </w:t>
      </w:r>
      <w:r w:rsidR="00533DCF">
        <w:t>erwarten</w:t>
      </w:r>
      <w:r w:rsidR="002F626A">
        <w:t xml:space="preserve"> </w:t>
      </w:r>
      <w:r w:rsidR="006873ED">
        <w:t xml:space="preserve">vom 16. bis 19. März 2016 </w:t>
      </w:r>
      <w:r w:rsidR="002F626A">
        <w:t xml:space="preserve">auf dem mehr als 280 m² großen Stand </w:t>
      </w:r>
      <w:r w:rsidR="006E6BB3">
        <w:t xml:space="preserve">innovative Lösungen </w:t>
      </w:r>
      <w:r w:rsidR="006A4C2E">
        <w:t>aus dem</w:t>
      </w:r>
      <w:r w:rsidR="001F6235">
        <w:t xml:space="preserve"> umfangreichen</w:t>
      </w:r>
      <w:r w:rsidR="002F626A">
        <w:t xml:space="preserve"> Produktportfolio </w:t>
      </w:r>
      <w:r w:rsidR="00533DCF">
        <w:t xml:space="preserve">von </w:t>
      </w:r>
      <w:proofErr w:type="spellStart"/>
      <w:r w:rsidR="00533DCF">
        <w:t>Alukon</w:t>
      </w:r>
      <w:proofErr w:type="spellEnd"/>
      <w:r w:rsidR="00533DCF">
        <w:t>.</w:t>
      </w:r>
      <w:r w:rsidR="001F6235">
        <w:t xml:space="preserve"> </w:t>
      </w:r>
    </w:p>
    <w:p w:rsidR="00F756B7" w:rsidRDefault="007C2E5B" w:rsidP="007D5435">
      <w:pPr>
        <w:pStyle w:val="PM-Lead"/>
        <w:spacing w:before="120" w:after="0"/>
        <w:ind w:right="4162"/>
        <w:jc w:val="left"/>
        <w:rPr>
          <w:b w:val="0"/>
        </w:rPr>
      </w:pPr>
      <w:r>
        <w:rPr>
          <w:b w:val="0"/>
        </w:rPr>
        <w:t>„Wir freuen uns darauf</w:t>
      </w:r>
      <w:r w:rsidR="00DC0032">
        <w:rPr>
          <w:b w:val="0"/>
        </w:rPr>
        <w:t>,</w:t>
      </w:r>
      <w:r>
        <w:rPr>
          <w:b w:val="0"/>
        </w:rPr>
        <w:t xml:space="preserve"> </w:t>
      </w:r>
      <w:r w:rsidR="00F6037C">
        <w:rPr>
          <w:b w:val="0"/>
        </w:rPr>
        <w:t xml:space="preserve">auf der Fensterbau Frontale </w:t>
      </w:r>
      <w:r>
        <w:rPr>
          <w:b w:val="0"/>
        </w:rPr>
        <w:t xml:space="preserve">einen Großteil unserer Kunden zu sehen und neue Kontakte zu knüpfen“, so Alexander Winkler, Leiter Produktmanagement und Marketing bei </w:t>
      </w:r>
      <w:proofErr w:type="spellStart"/>
      <w:r>
        <w:rPr>
          <w:b w:val="0"/>
        </w:rPr>
        <w:t>Alukon</w:t>
      </w:r>
      <w:proofErr w:type="spellEnd"/>
      <w:r>
        <w:rPr>
          <w:b w:val="0"/>
        </w:rPr>
        <w:t xml:space="preserve">. </w:t>
      </w:r>
      <w:r w:rsidR="00F6037C">
        <w:rPr>
          <w:b w:val="0"/>
        </w:rPr>
        <w:t>Das Unternehmen</w:t>
      </w:r>
      <w:r>
        <w:rPr>
          <w:b w:val="0"/>
        </w:rPr>
        <w:t xml:space="preserve"> nimmt bereits zum achten Mal an der Weltleitmesse für Fenster, Türen und Fassaden teil und wird in diesem Jahr nicht nur Produktne</w:t>
      </w:r>
      <w:r>
        <w:rPr>
          <w:b w:val="0"/>
        </w:rPr>
        <w:t>u</w:t>
      </w:r>
      <w:r>
        <w:rPr>
          <w:b w:val="0"/>
        </w:rPr>
        <w:t xml:space="preserve">heiten präsentieren, sondern auch über die Erweiterung </w:t>
      </w:r>
      <w:r w:rsidR="00F6037C">
        <w:rPr>
          <w:b w:val="0"/>
        </w:rPr>
        <w:t>d</w:t>
      </w:r>
      <w:r w:rsidR="00F255B4">
        <w:rPr>
          <w:b w:val="0"/>
        </w:rPr>
        <w:t>es Firm</w:t>
      </w:r>
      <w:r w:rsidR="00066E2C">
        <w:rPr>
          <w:b w:val="0"/>
        </w:rPr>
        <w:t>enstandorts</w:t>
      </w:r>
      <w:r w:rsidR="00D271C7">
        <w:rPr>
          <w:b w:val="0"/>
        </w:rPr>
        <w:t xml:space="preserve"> in </w:t>
      </w:r>
      <w:proofErr w:type="spellStart"/>
      <w:r w:rsidR="00D271C7">
        <w:rPr>
          <w:b w:val="0"/>
        </w:rPr>
        <w:t>Konradsreuth</w:t>
      </w:r>
      <w:proofErr w:type="spellEnd"/>
      <w:r w:rsidR="00066E2C">
        <w:rPr>
          <w:b w:val="0"/>
        </w:rPr>
        <w:t xml:space="preserve"> informieren, für die</w:t>
      </w:r>
      <w:r w:rsidR="00F255B4">
        <w:rPr>
          <w:b w:val="0"/>
        </w:rPr>
        <w:t xml:space="preserve"> die Baumaßnahmen </w:t>
      </w:r>
      <w:r w:rsidR="00050305">
        <w:rPr>
          <w:b w:val="0"/>
        </w:rPr>
        <w:t xml:space="preserve">im Herbst </w:t>
      </w:r>
      <w:r w:rsidR="00762FA8">
        <w:rPr>
          <w:b w:val="0"/>
        </w:rPr>
        <w:t>2015</w:t>
      </w:r>
      <w:r w:rsidR="00F255B4">
        <w:rPr>
          <w:b w:val="0"/>
        </w:rPr>
        <w:t xml:space="preserve"> begonnen haben. </w:t>
      </w:r>
      <w:r w:rsidR="004E14D5">
        <w:rPr>
          <w:b w:val="0"/>
        </w:rPr>
        <w:t>„</w:t>
      </w:r>
      <w:r w:rsidR="00D271C7">
        <w:rPr>
          <w:b w:val="0"/>
        </w:rPr>
        <w:t>Die E</w:t>
      </w:r>
      <w:r w:rsidR="00D271C7">
        <w:rPr>
          <w:b w:val="0"/>
        </w:rPr>
        <w:t>r</w:t>
      </w:r>
      <w:r w:rsidR="00D271C7">
        <w:rPr>
          <w:b w:val="0"/>
        </w:rPr>
        <w:t xml:space="preserve">weiterung </w:t>
      </w:r>
      <w:r w:rsidR="003975BD">
        <w:rPr>
          <w:b w:val="0"/>
        </w:rPr>
        <w:t>um mehr als 12.000 m² Fläche soll für optimierte Arbeitsabläufe und noch schnellere Lieferzeiten sorgen</w:t>
      </w:r>
      <w:r w:rsidR="004E14D5">
        <w:rPr>
          <w:b w:val="0"/>
        </w:rPr>
        <w:t xml:space="preserve"> und zukünftiges Wachstum ermöglichen</w:t>
      </w:r>
      <w:r w:rsidR="003975BD">
        <w:rPr>
          <w:b w:val="0"/>
        </w:rPr>
        <w:t>.</w:t>
      </w:r>
      <w:r w:rsidR="004E14D5">
        <w:rPr>
          <w:b w:val="0"/>
        </w:rPr>
        <w:t xml:space="preserve"> Diese Vorteile</w:t>
      </w:r>
      <w:r w:rsidR="003975BD">
        <w:rPr>
          <w:b w:val="0"/>
        </w:rPr>
        <w:t xml:space="preserve"> </w:t>
      </w:r>
      <w:r w:rsidR="004E14D5">
        <w:rPr>
          <w:b w:val="0"/>
        </w:rPr>
        <w:t>wollen wir unseren Kunden auf der Veranstaltung persönlich ko</w:t>
      </w:r>
      <w:r w:rsidR="004E14D5">
        <w:rPr>
          <w:b w:val="0"/>
        </w:rPr>
        <w:t>m</w:t>
      </w:r>
      <w:r w:rsidR="004E14D5">
        <w:rPr>
          <w:b w:val="0"/>
        </w:rPr>
        <w:t>munizie</w:t>
      </w:r>
      <w:r w:rsidR="006F31D2">
        <w:rPr>
          <w:b w:val="0"/>
        </w:rPr>
        <w:t xml:space="preserve">ren und </w:t>
      </w:r>
      <w:r w:rsidR="004E14D5">
        <w:rPr>
          <w:b w:val="0"/>
        </w:rPr>
        <w:t>den Blick gemeinsam in die Zukunft richten“</w:t>
      </w:r>
      <w:r w:rsidR="00F92E3E">
        <w:rPr>
          <w:b w:val="0"/>
        </w:rPr>
        <w:t>,</w:t>
      </w:r>
      <w:r w:rsidR="004E14D5">
        <w:rPr>
          <w:b w:val="0"/>
        </w:rPr>
        <w:t xml:space="preserve"> </w:t>
      </w:r>
      <w:r w:rsidR="006F31D2">
        <w:rPr>
          <w:b w:val="0"/>
        </w:rPr>
        <w:t xml:space="preserve">erklärt Winkler weiter. </w:t>
      </w:r>
      <w:r w:rsidR="00521A24">
        <w:rPr>
          <w:b w:val="0"/>
        </w:rPr>
        <w:t xml:space="preserve">Das Produktinteresse der Besucher wird auf der diesjährigen Fensterbau Frontale </w:t>
      </w:r>
      <w:r w:rsidR="008B6D5C">
        <w:rPr>
          <w:b w:val="0"/>
        </w:rPr>
        <w:t>unter anderem</w:t>
      </w:r>
      <w:r w:rsidR="00521A24">
        <w:rPr>
          <w:b w:val="0"/>
        </w:rPr>
        <w:t xml:space="preserve"> auf eine neue Generation des textilen </w:t>
      </w:r>
      <w:r w:rsidR="00B6114F">
        <w:rPr>
          <w:b w:val="0"/>
        </w:rPr>
        <w:t>Sonnenschutzes</w:t>
      </w:r>
      <w:r w:rsidR="00CC3D31">
        <w:rPr>
          <w:b w:val="0"/>
        </w:rPr>
        <w:t xml:space="preserve">, </w:t>
      </w:r>
      <w:r w:rsidR="00521A24">
        <w:rPr>
          <w:b w:val="0"/>
        </w:rPr>
        <w:t>dem sogenannten Zip</w:t>
      </w:r>
      <w:r w:rsidR="001E1429">
        <w:rPr>
          <w:b w:val="0"/>
        </w:rPr>
        <w:t xml:space="preserve"> </w:t>
      </w:r>
      <w:r w:rsidR="00521A24">
        <w:rPr>
          <w:b w:val="0"/>
        </w:rPr>
        <w:t>Tex.2</w:t>
      </w:r>
      <w:r w:rsidR="00CC3D31">
        <w:rPr>
          <w:b w:val="0"/>
        </w:rPr>
        <w:t>, gelenkt</w:t>
      </w:r>
      <w:r w:rsidR="00C86E6B">
        <w:rPr>
          <w:b w:val="0"/>
        </w:rPr>
        <w:t xml:space="preserve">, für den </w:t>
      </w:r>
      <w:proofErr w:type="spellStart"/>
      <w:r w:rsidR="00C86E6B">
        <w:rPr>
          <w:b w:val="0"/>
        </w:rPr>
        <w:t>Alukon</w:t>
      </w:r>
      <w:proofErr w:type="spellEnd"/>
      <w:r w:rsidR="00C86E6B">
        <w:rPr>
          <w:b w:val="0"/>
        </w:rPr>
        <w:t xml:space="preserve"> während der viertägigen Messe </w:t>
      </w:r>
      <w:r w:rsidR="008B6D5C">
        <w:rPr>
          <w:b w:val="0"/>
        </w:rPr>
        <w:t xml:space="preserve">sowohl technische als auch optische </w:t>
      </w:r>
      <w:r w:rsidR="008B6D5C">
        <w:rPr>
          <w:b w:val="0"/>
        </w:rPr>
        <w:lastRenderedPageBreak/>
        <w:t xml:space="preserve">Neuerungen </w:t>
      </w:r>
      <w:r w:rsidR="00C86E6B">
        <w:rPr>
          <w:b w:val="0"/>
        </w:rPr>
        <w:t xml:space="preserve">vorstellt. Zudem </w:t>
      </w:r>
      <w:r w:rsidR="003441EB">
        <w:rPr>
          <w:b w:val="0"/>
        </w:rPr>
        <w:t>stehen die beiden Aufsatzkä</w:t>
      </w:r>
      <w:r w:rsidR="003441EB">
        <w:rPr>
          <w:b w:val="0"/>
        </w:rPr>
        <w:t>s</w:t>
      </w:r>
      <w:r w:rsidR="003441EB">
        <w:rPr>
          <w:b w:val="0"/>
        </w:rPr>
        <w:t>ten AK-Flex und AK-Reno im Fokus</w:t>
      </w:r>
      <w:r w:rsidR="00786536">
        <w:rPr>
          <w:b w:val="0"/>
        </w:rPr>
        <w:t>:</w:t>
      </w:r>
      <w:r w:rsidR="003441EB">
        <w:rPr>
          <w:b w:val="0"/>
        </w:rPr>
        <w:t xml:space="preserve"> </w:t>
      </w:r>
      <w:r w:rsidR="003147A5">
        <w:rPr>
          <w:b w:val="0"/>
        </w:rPr>
        <w:t>Der AK-Flex, ein hoc</w:t>
      </w:r>
      <w:r w:rsidR="003147A5">
        <w:rPr>
          <w:b w:val="0"/>
        </w:rPr>
        <w:t>h</w:t>
      </w:r>
      <w:r w:rsidR="003147A5">
        <w:rPr>
          <w:b w:val="0"/>
        </w:rPr>
        <w:t>gedämmtes Aufsatzkastensystem, erreicht sehr gute Wä</w:t>
      </w:r>
      <w:r w:rsidR="003147A5">
        <w:rPr>
          <w:b w:val="0"/>
        </w:rPr>
        <w:t>r</w:t>
      </w:r>
      <w:r w:rsidR="003147A5">
        <w:rPr>
          <w:b w:val="0"/>
        </w:rPr>
        <w:t xml:space="preserve">medämm- und Schallschutzwerte und eignet sich sowohl für die Montage im Neubau als auch im Bestand. </w:t>
      </w:r>
      <w:r w:rsidR="00CF4F61">
        <w:rPr>
          <w:b w:val="0"/>
        </w:rPr>
        <w:t>Der AK-Reno stellt eine Renovierungslösung für bestehende Rollladenkä</w:t>
      </w:r>
      <w:r w:rsidR="00CF4F61">
        <w:rPr>
          <w:b w:val="0"/>
        </w:rPr>
        <w:t>s</w:t>
      </w:r>
      <w:r w:rsidR="00CF4F61">
        <w:rPr>
          <w:b w:val="0"/>
        </w:rPr>
        <w:t>ten dar und wurde speziell für die Anforderungen einer</w:t>
      </w:r>
      <w:r w:rsidR="005504AD">
        <w:rPr>
          <w:b w:val="0"/>
        </w:rPr>
        <w:t xml:space="preserve"> G</w:t>
      </w:r>
      <w:r w:rsidR="005504AD">
        <w:rPr>
          <w:b w:val="0"/>
        </w:rPr>
        <w:t>e</w:t>
      </w:r>
      <w:r w:rsidR="005504AD">
        <w:rPr>
          <w:b w:val="0"/>
        </w:rPr>
        <w:t>bäudes</w:t>
      </w:r>
      <w:r w:rsidR="00CF4F61">
        <w:rPr>
          <w:b w:val="0"/>
        </w:rPr>
        <w:t xml:space="preserve">anierung </w:t>
      </w:r>
      <w:r w:rsidR="008E1DAA">
        <w:rPr>
          <w:b w:val="0"/>
        </w:rPr>
        <w:t>entwickelt.</w:t>
      </w:r>
      <w:r w:rsidR="00636BC7">
        <w:rPr>
          <w:b w:val="0"/>
        </w:rPr>
        <w:t xml:space="preserve"> </w:t>
      </w:r>
      <w:r w:rsidR="00A1778E">
        <w:rPr>
          <w:b w:val="0"/>
        </w:rPr>
        <w:t xml:space="preserve">Wie wichtig </w:t>
      </w:r>
      <w:r w:rsidR="00181899">
        <w:rPr>
          <w:b w:val="0"/>
        </w:rPr>
        <w:t xml:space="preserve">Rollläden </w:t>
      </w:r>
      <w:r w:rsidR="003D74AC">
        <w:rPr>
          <w:b w:val="0"/>
        </w:rPr>
        <w:t>und</w:t>
      </w:r>
      <w:r w:rsidR="00181899">
        <w:rPr>
          <w:b w:val="0"/>
        </w:rPr>
        <w:t xml:space="preserve"> son</w:t>
      </w:r>
      <w:r w:rsidR="00181899">
        <w:rPr>
          <w:b w:val="0"/>
        </w:rPr>
        <w:t>s</w:t>
      </w:r>
      <w:r w:rsidR="00181899">
        <w:rPr>
          <w:b w:val="0"/>
        </w:rPr>
        <w:t xml:space="preserve">tige Sonnenschutzsysteme </w:t>
      </w:r>
      <w:r w:rsidR="00615298">
        <w:rPr>
          <w:b w:val="0"/>
        </w:rPr>
        <w:t>auch für die Ermittlung der Ene</w:t>
      </w:r>
      <w:r w:rsidR="00615298">
        <w:rPr>
          <w:b w:val="0"/>
        </w:rPr>
        <w:t>r</w:t>
      </w:r>
      <w:r w:rsidR="00615298">
        <w:rPr>
          <w:b w:val="0"/>
        </w:rPr>
        <w:t xml:space="preserve">gieeffizienz von Häusern sind, zeigt das überarbeitete </w:t>
      </w:r>
      <w:proofErr w:type="spellStart"/>
      <w:r w:rsidR="00615298">
        <w:rPr>
          <w:b w:val="0"/>
        </w:rPr>
        <w:t>Ene</w:t>
      </w:r>
      <w:r w:rsidR="00615298">
        <w:rPr>
          <w:b w:val="0"/>
        </w:rPr>
        <w:t>r</w:t>
      </w:r>
      <w:r w:rsidR="00615298">
        <w:rPr>
          <w:b w:val="0"/>
        </w:rPr>
        <w:t>gy</w:t>
      </w:r>
      <w:proofErr w:type="spellEnd"/>
      <w:r w:rsidR="00615298">
        <w:rPr>
          <w:b w:val="0"/>
        </w:rPr>
        <w:t xml:space="preserve"> Label des </w:t>
      </w:r>
      <w:proofErr w:type="spellStart"/>
      <w:r w:rsidR="00615298">
        <w:rPr>
          <w:b w:val="0"/>
        </w:rPr>
        <w:t>ift</w:t>
      </w:r>
      <w:proofErr w:type="spellEnd"/>
      <w:r w:rsidR="00615298">
        <w:rPr>
          <w:b w:val="0"/>
        </w:rPr>
        <w:t xml:space="preserve"> Rosenheim</w:t>
      </w:r>
      <w:r w:rsidR="003D74AC">
        <w:rPr>
          <w:b w:val="0"/>
        </w:rPr>
        <w:t>s</w:t>
      </w:r>
      <w:r w:rsidR="00615298">
        <w:rPr>
          <w:b w:val="0"/>
        </w:rPr>
        <w:t xml:space="preserve">. Dieses ermittelt nun nicht mehr nur den Wärmewiderstand von Fenstern, sondern </w:t>
      </w:r>
      <w:r w:rsidR="00106A49">
        <w:rPr>
          <w:b w:val="0"/>
        </w:rPr>
        <w:t>auch</w:t>
      </w:r>
      <w:r w:rsidR="00615298">
        <w:rPr>
          <w:b w:val="0"/>
        </w:rPr>
        <w:t xml:space="preserve"> den des außenliegenden Behangs und wird ebenfalls Thema auf dem diesjährigen Messestand von </w:t>
      </w:r>
      <w:proofErr w:type="spellStart"/>
      <w:r w:rsidR="00615298">
        <w:rPr>
          <w:b w:val="0"/>
        </w:rPr>
        <w:t>Alukon</w:t>
      </w:r>
      <w:proofErr w:type="spellEnd"/>
      <w:r w:rsidR="00615298">
        <w:rPr>
          <w:b w:val="0"/>
        </w:rPr>
        <w:t xml:space="preserve"> sein. </w:t>
      </w:r>
    </w:p>
    <w:p w:rsidR="000531AA" w:rsidRDefault="00EF1FB8" w:rsidP="007D5435">
      <w:pPr>
        <w:pStyle w:val="PM-Lead"/>
        <w:spacing w:before="120" w:after="0"/>
        <w:ind w:right="4162"/>
        <w:jc w:val="left"/>
        <w:rPr>
          <w:b w:val="0"/>
        </w:rPr>
      </w:pPr>
      <w:r>
        <w:rPr>
          <w:b w:val="0"/>
        </w:rPr>
        <w:t>Aus dem Bereich „Rollt</w:t>
      </w:r>
      <w:r w:rsidR="00636BC7">
        <w:rPr>
          <w:b w:val="0"/>
        </w:rPr>
        <w:t xml:space="preserve">ore“ präsentiert </w:t>
      </w:r>
      <w:r w:rsidR="00106A49">
        <w:rPr>
          <w:b w:val="0"/>
        </w:rPr>
        <w:t>das Unternehmen zudem</w:t>
      </w:r>
      <w:r w:rsidR="00636BC7">
        <w:rPr>
          <w:b w:val="0"/>
        </w:rPr>
        <w:t xml:space="preserve"> ein windlastgeprüftes, sechs Meter</w:t>
      </w:r>
      <w:r w:rsidR="0092516E">
        <w:rPr>
          <w:b w:val="0"/>
        </w:rPr>
        <w:t xml:space="preserve"> breites</w:t>
      </w:r>
      <w:r w:rsidR="00B33E37">
        <w:rPr>
          <w:b w:val="0"/>
        </w:rPr>
        <w:t xml:space="preserve"> Rolltor, welches mit der Windwiderstandsklasse 2 zertifiziert ist</w:t>
      </w:r>
      <w:r w:rsidR="00C063C6">
        <w:rPr>
          <w:b w:val="0"/>
        </w:rPr>
        <w:t>. Al</w:t>
      </w:r>
      <w:r w:rsidR="00C063C6">
        <w:rPr>
          <w:b w:val="0"/>
        </w:rPr>
        <w:t>e</w:t>
      </w:r>
      <w:r w:rsidR="00C063C6">
        <w:rPr>
          <w:b w:val="0"/>
        </w:rPr>
        <w:t xml:space="preserve">xander Winkler </w:t>
      </w:r>
      <w:r w:rsidR="00C7042A">
        <w:rPr>
          <w:b w:val="0"/>
        </w:rPr>
        <w:t>erhofft sich von der diesjährigen Teilnahme an der Messe vor allem eines</w:t>
      </w:r>
      <w:r w:rsidR="00C063C6">
        <w:rPr>
          <w:b w:val="0"/>
        </w:rPr>
        <w:t>: „Wir wollen die Bedeutung und den besonderen Charme der Veranstaltung nutzen, um unsere Be</w:t>
      </w:r>
      <w:r w:rsidR="00137D51">
        <w:rPr>
          <w:b w:val="0"/>
        </w:rPr>
        <w:t>kanntheit</w:t>
      </w:r>
      <w:r w:rsidR="00C063C6">
        <w:rPr>
          <w:b w:val="0"/>
        </w:rPr>
        <w:t xml:space="preserve"> auf dem Markt weiter auszubauen, neue Interessenten an</w:t>
      </w:r>
      <w:r w:rsidR="00142E3E">
        <w:rPr>
          <w:b w:val="0"/>
        </w:rPr>
        <w:t>zu</w:t>
      </w:r>
      <w:r w:rsidR="00C063C6">
        <w:rPr>
          <w:b w:val="0"/>
        </w:rPr>
        <w:t xml:space="preserve">sprechen und als Kunden </w:t>
      </w:r>
      <w:r w:rsidR="00142E3E">
        <w:rPr>
          <w:b w:val="0"/>
        </w:rPr>
        <w:t xml:space="preserve">zu </w:t>
      </w:r>
      <w:r w:rsidR="00C063C6">
        <w:rPr>
          <w:b w:val="0"/>
        </w:rPr>
        <w:t xml:space="preserve">gewinnen“. Alle Produktinnovationen von </w:t>
      </w:r>
      <w:proofErr w:type="spellStart"/>
      <w:r w:rsidR="00C063C6">
        <w:rPr>
          <w:b w:val="0"/>
        </w:rPr>
        <w:t>Alukon</w:t>
      </w:r>
      <w:proofErr w:type="spellEnd"/>
      <w:r w:rsidR="00C063C6">
        <w:rPr>
          <w:b w:val="0"/>
        </w:rPr>
        <w:t xml:space="preserve"> sind </w:t>
      </w:r>
      <w:r w:rsidR="00A22174">
        <w:rPr>
          <w:b w:val="0"/>
        </w:rPr>
        <w:t xml:space="preserve">vom 16. </w:t>
      </w:r>
      <w:r w:rsidR="00142E3E">
        <w:rPr>
          <w:b w:val="0"/>
        </w:rPr>
        <w:t xml:space="preserve">bis </w:t>
      </w:r>
      <w:r w:rsidR="00A22174">
        <w:rPr>
          <w:b w:val="0"/>
        </w:rPr>
        <w:t xml:space="preserve">19. März 2016 in Halle 7, Stand 7-317 </w:t>
      </w:r>
      <w:r w:rsidR="00142E3E">
        <w:rPr>
          <w:b w:val="0"/>
        </w:rPr>
        <w:t xml:space="preserve">auf </w:t>
      </w:r>
      <w:proofErr w:type="gramStart"/>
      <w:r w:rsidR="00142E3E">
        <w:rPr>
          <w:b w:val="0"/>
        </w:rPr>
        <w:t>der</w:t>
      </w:r>
      <w:proofErr w:type="gramEnd"/>
      <w:r w:rsidR="00142E3E">
        <w:rPr>
          <w:b w:val="0"/>
        </w:rPr>
        <w:t xml:space="preserve"> Fensterbau Fro</w:t>
      </w:r>
      <w:r w:rsidR="00142E3E">
        <w:rPr>
          <w:b w:val="0"/>
        </w:rPr>
        <w:t>n</w:t>
      </w:r>
      <w:r w:rsidR="00142E3E">
        <w:rPr>
          <w:b w:val="0"/>
        </w:rPr>
        <w:t xml:space="preserve">tale </w:t>
      </w:r>
      <w:r w:rsidR="006476DB">
        <w:rPr>
          <w:b w:val="0"/>
        </w:rPr>
        <w:t xml:space="preserve">in Nürnberg </w:t>
      </w:r>
      <w:r w:rsidR="00BF1649">
        <w:rPr>
          <w:b w:val="0"/>
        </w:rPr>
        <w:t xml:space="preserve">ausgestellt. </w:t>
      </w:r>
    </w:p>
    <w:p w:rsidR="004B3768" w:rsidRDefault="004B3768" w:rsidP="00607694">
      <w:pPr>
        <w:pStyle w:val="PM-Standard"/>
        <w:spacing w:before="120" w:after="0"/>
        <w:ind w:right="4162"/>
        <w:jc w:val="right"/>
        <w:rPr>
          <w:sz w:val="18"/>
          <w:szCs w:val="18"/>
        </w:rPr>
      </w:pPr>
    </w:p>
    <w:p w:rsidR="00607694" w:rsidRDefault="004B3768" w:rsidP="00607694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 xml:space="preserve"> </w:t>
      </w:r>
      <w:r w:rsidR="00607694" w:rsidRPr="00363BF0">
        <w:rPr>
          <w:sz w:val="18"/>
          <w:szCs w:val="18"/>
        </w:rPr>
        <w:t>(</w:t>
      </w:r>
      <w:r w:rsidR="007227AF">
        <w:rPr>
          <w:sz w:val="18"/>
          <w:szCs w:val="18"/>
        </w:rPr>
        <w:t>2.</w:t>
      </w:r>
      <w:r w:rsidR="002D7387">
        <w:rPr>
          <w:sz w:val="18"/>
          <w:szCs w:val="18"/>
        </w:rPr>
        <w:t>800</w:t>
      </w:r>
      <w:r w:rsidR="00607694" w:rsidRPr="00363BF0">
        <w:rPr>
          <w:sz w:val="18"/>
          <w:szCs w:val="18"/>
        </w:rPr>
        <w:t xml:space="preserve"> Zeichen inkl. Leerschläge)</w:t>
      </w:r>
    </w:p>
    <w:p w:rsidR="00335CCB" w:rsidRDefault="00335CCB" w:rsidP="00607694"/>
    <w:p w:rsidR="001B1FCD" w:rsidRDefault="001B1FCD" w:rsidP="00607694"/>
    <w:p w:rsidR="001B1FCD" w:rsidRDefault="00CA2DCE" w:rsidP="001B1FCD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>Foto</w:t>
      </w:r>
      <w:r w:rsidR="001B1FCD">
        <w:rPr>
          <w:bCs/>
          <w:sz w:val="22"/>
        </w:rPr>
        <w:t xml:space="preserve">: </w:t>
      </w:r>
      <w:r w:rsidR="00A961FB">
        <w:rPr>
          <w:bCs/>
          <w:sz w:val="22"/>
        </w:rPr>
        <w:t>ALUKON</w:t>
      </w:r>
    </w:p>
    <w:p w:rsidR="001B1FCD" w:rsidRPr="00607694" w:rsidRDefault="001B1FCD" w:rsidP="00607694"/>
    <w:sectPr w:rsidR="001B1FCD" w:rsidRPr="00607694" w:rsidSect="00D17415">
      <w:headerReference w:type="default" r:id="rId8"/>
      <w:footerReference w:type="default" r:id="rId9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1FB" w:rsidRDefault="00A961FB">
      <w:r>
        <w:separator/>
      </w:r>
    </w:p>
  </w:endnote>
  <w:endnote w:type="continuationSeparator" w:id="0">
    <w:p w:rsidR="00A961FB" w:rsidRDefault="00A9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E720CD">
      <w:rPr>
        <w:rFonts w:ascii="Arial" w:hAnsi="Arial" w:cs="Arial"/>
        <w:color w:val="808080"/>
        <w:sz w:val="16"/>
        <w:szCs w:val="16"/>
      </w:rPr>
      <w:t xml:space="preserve"> 1514</w:t>
    </w:r>
    <w:r w:rsidR="00AA26B1">
      <w:rPr>
        <w:rFonts w:ascii="Arial" w:hAnsi="Arial" w:cs="Arial"/>
        <w:color w:val="808080"/>
        <w:sz w:val="16"/>
        <w:szCs w:val="16"/>
      </w:rPr>
      <w:t xml:space="preserve"> Fachpresse Handel / Handwerk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BA6D31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BA6D31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1FB" w:rsidRDefault="00A961FB">
      <w:r>
        <w:separator/>
      </w:r>
    </w:p>
  </w:footnote>
  <w:footnote w:type="continuationSeparator" w:id="0">
    <w:p w:rsidR="00A961FB" w:rsidRDefault="00A96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:rsidTr="00607694">
      <w:trPr>
        <w:trHeight w:hRule="exact" w:val="1418"/>
      </w:trPr>
      <w:tc>
        <w:tcPr>
          <w:tcW w:w="5739" w:type="dxa"/>
        </w:tcPr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260501">
          <w:pPr>
            <w:ind w:left="-113"/>
            <w:rPr>
              <w:b/>
              <w:szCs w:val="20"/>
            </w:rPr>
          </w:pPr>
          <w:bookmarkStart w:id="1" w:name="Header1"/>
          <w:bookmarkEnd w:id="1"/>
        </w:p>
      </w:tc>
      <w:tc>
        <w:tcPr>
          <w:tcW w:w="3441" w:type="dxa"/>
        </w:tcPr>
        <w:p w:rsidR="0033438B" w:rsidRDefault="00A961FB" w:rsidP="00C74592">
          <w:pPr>
            <w:ind w:right="-57"/>
            <w:jc w:val="right"/>
          </w:pPr>
          <w:r w:rsidRPr="003E6146">
            <w:rPr>
              <w:rFonts w:cstheme="minorHAnsi"/>
              <w:noProof/>
            </w:rPr>
            <w:drawing>
              <wp:anchor distT="0" distB="0" distL="114300" distR="114300" simplePos="0" relativeHeight="251659776" behindDoc="1" locked="1" layoutInCell="1" allowOverlap="1" wp14:anchorId="73156B9D" wp14:editId="17CE602C">
                <wp:simplePos x="0" y="0"/>
                <wp:positionH relativeFrom="column">
                  <wp:posOffset>-4610735</wp:posOffset>
                </wp:positionH>
                <wp:positionV relativeFrom="paragraph">
                  <wp:posOffset>-450215</wp:posOffset>
                </wp:positionV>
                <wp:extent cx="7703820" cy="1594485"/>
                <wp:effectExtent l="0" t="0" r="0" b="5715"/>
                <wp:wrapNone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rief Folgeblatt leer-Kopf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03820" cy="1594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88F5E95" wp14:editId="1F2C3433">
              <wp:simplePos x="0" y="0"/>
              <wp:positionH relativeFrom="column">
                <wp:posOffset>4004945</wp:posOffset>
              </wp:positionH>
              <wp:positionV relativeFrom="paragraph">
                <wp:posOffset>659129</wp:posOffset>
              </wp:positionV>
              <wp:extent cx="2171700" cy="1990725"/>
              <wp:effectExtent l="0" t="0" r="0" b="9525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990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7694" w:rsidRPr="00607694" w:rsidRDefault="00A961FB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ALUKON KG</w:t>
                          </w:r>
                          <w:r w:rsidR="00607694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:rsidR="00607694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Lisa Modest</w:t>
                          </w: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915-167</w:t>
                          </w:r>
                        </w:p>
                        <w:p w:rsidR="00FE538D" w:rsidRDefault="00CE6C49" w:rsidP="00FE538D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Verena Lambers</w:t>
                          </w:r>
                          <w:r w:rsidR="00FE538D"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</w:t>
                          </w:r>
                          <w:r w:rsidR="00FE538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282</w:t>
                          </w:r>
                        </w:p>
                        <w:p w:rsidR="008772D3" w:rsidRDefault="008772D3" w:rsidP="00FE538D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Kristin Schlüter</w:t>
                          </w:r>
                        </w:p>
                        <w:p w:rsidR="008772D3" w:rsidRPr="008772D3" w:rsidRDefault="00322FC2" w:rsidP="008772D3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  </w:t>
                          </w:r>
                          <w:r w:rsidR="008772D3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+49 5204 915-5764</w:t>
                          </w: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E-Mail: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pr@alukon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.com</w:t>
                          </w: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07694" w:rsidRPr="000F490D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Downloa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 Texte und Bilder: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  <w:t>www.alukon.com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/presse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15.35pt;margin-top:51.9pt;width:171pt;height:15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" stroked="f">
              <v:textbox>
                <w:txbxContent>
                  <w:p w:rsidR="00607694" w:rsidRPr="00607694" w:rsidRDefault="00A961FB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2" w:name="_GoBack"/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ALUKON KG</w:t>
                    </w:r>
                    <w:r w:rsidR="00607694" w:rsidRPr="00607694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</w:p>
                  <w:p w:rsidR="00607694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Lisa Modest</w:t>
                    </w: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915-167</w:t>
                    </w:r>
                  </w:p>
                  <w:p w:rsidR="00FE538D" w:rsidRDefault="00CE6C49" w:rsidP="00FE538D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Verena Lambers</w:t>
                    </w:r>
                    <w:r w:rsidR="00FE538D"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</w:t>
                    </w:r>
                    <w:r w:rsidR="00FE538D">
                      <w:rPr>
                        <w:rFonts w:ascii="Arial" w:hAnsi="Arial" w:cs="Arial"/>
                        <w:sz w:val="16"/>
                        <w:szCs w:val="16"/>
                      </w:rPr>
                      <w:t>282</w:t>
                    </w:r>
                  </w:p>
                  <w:p w:rsidR="008772D3" w:rsidRDefault="008772D3" w:rsidP="00FE538D">
                    <w:pPr>
                      <w:spacing w:before="12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Kristin Schlüter</w:t>
                    </w:r>
                  </w:p>
                  <w:p w:rsidR="008772D3" w:rsidRPr="008772D3" w:rsidRDefault="00322FC2" w:rsidP="008772D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  </w:t>
                    </w:r>
                    <w:r w:rsidR="008772D3">
                      <w:rPr>
                        <w:rFonts w:ascii="Arial" w:hAnsi="Arial" w:cs="Arial"/>
                        <w:sz w:val="16"/>
                        <w:szCs w:val="16"/>
                      </w:rPr>
                      <w:t>+49 5204 915-5764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>E-Mail: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pr@alukon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.com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0F490D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Downloa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d Texte und Bilder: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  <w:t>www.alukon.com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/presse</w:t>
                    </w:r>
                    <w:bookmarkEnd w:id="2"/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1FB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CE"/>
    <w:rsid w:val="00020DEF"/>
    <w:rsid w:val="00022543"/>
    <w:rsid w:val="00024B46"/>
    <w:rsid w:val="000262D1"/>
    <w:rsid w:val="000268E8"/>
    <w:rsid w:val="00026DE8"/>
    <w:rsid w:val="000275B2"/>
    <w:rsid w:val="00027A11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0305"/>
    <w:rsid w:val="000515C5"/>
    <w:rsid w:val="000515E2"/>
    <w:rsid w:val="00051784"/>
    <w:rsid w:val="000526DC"/>
    <w:rsid w:val="0005280B"/>
    <w:rsid w:val="000531AA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6E2C"/>
    <w:rsid w:val="0006728A"/>
    <w:rsid w:val="00067610"/>
    <w:rsid w:val="00067679"/>
    <w:rsid w:val="00067806"/>
    <w:rsid w:val="00067DF8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3E5"/>
    <w:rsid w:val="000D1F7F"/>
    <w:rsid w:val="000D26FF"/>
    <w:rsid w:val="000D3176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06A49"/>
    <w:rsid w:val="00107995"/>
    <w:rsid w:val="001103C3"/>
    <w:rsid w:val="00110D4B"/>
    <w:rsid w:val="001110AA"/>
    <w:rsid w:val="00112A31"/>
    <w:rsid w:val="001136E2"/>
    <w:rsid w:val="001139E7"/>
    <w:rsid w:val="00113C4F"/>
    <w:rsid w:val="00114CE6"/>
    <w:rsid w:val="00114FA1"/>
    <w:rsid w:val="00117013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0176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37D51"/>
    <w:rsid w:val="00140F17"/>
    <w:rsid w:val="0014112D"/>
    <w:rsid w:val="0014187D"/>
    <w:rsid w:val="00141D59"/>
    <w:rsid w:val="00142818"/>
    <w:rsid w:val="00142E3E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1F3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1899"/>
    <w:rsid w:val="00181F3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6DD2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429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235"/>
    <w:rsid w:val="001F6504"/>
    <w:rsid w:val="001F70F0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60AC"/>
    <w:rsid w:val="00297CE4"/>
    <w:rsid w:val="002A1441"/>
    <w:rsid w:val="002A2C66"/>
    <w:rsid w:val="002A39B1"/>
    <w:rsid w:val="002A60AE"/>
    <w:rsid w:val="002A66FF"/>
    <w:rsid w:val="002A763B"/>
    <w:rsid w:val="002A7FC5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410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387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26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7A5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2FC2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1EB"/>
    <w:rsid w:val="003443F9"/>
    <w:rsid w:val="0034548C"/>
    <w:rsid w:val="00345BF6"/>
    <w:rsid w:val="00346104"/>
    <w:rsid w:val="003466A1"/>
    <w:rsid w:val="003472FB"/>
    <w:rsid w:val="00347C5E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197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5BD"/>
    <w:rsid w:val="00397F23"/>
    <w:rsid w:val="003A02B2"/>
    <w:rsid w:val="003A0E38"/>
    <w:rsid w:val="003A2E93"/>
    <w:rsid w:val="003A31BB"/>
    <w:rsid w:val="003A31D0"/>
    <w:rsid w:val="003A3546"/>
    <w:rsid w:val="003A3723"/>
    <w:rsid w:val="003A3B31"/>
    <w:rsid w:val="003A4287"/>
    <w:rsid w:val="003A438A"/>
    <w:rsid w:val="003A4EE2"/>
    <w:rsid w:val="003A763F"/>
    <w:rsid w:val="003A7793"/>
    <w:rsid w:val="003A77B6"/>
    <w:rsid w:val="003B0430"/>
    <w:rsid w:val="003B0DCC"/>
    <w:rsid w:val="003B12BA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4AC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6E7A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768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14D5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A24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3DCF"/>
    <w:rsid w:val="005342D7"/>
    <w:rsid w:val="00535029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AD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4BE7"/>
    <w:rsid w:val="00556151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29FC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9E1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5A8"/>
    <w:rsid w:val="00604BE5"/>
    <w:rsid w:val="00604F40"/>
    <w:rsid w:val="006052E5"/>
    <w:rsid w:val="0060662D"/>
    <w:rsid w:val="00607694"/>
    <w:rsid w:val="00607BCB"/>
    <w:rsid w:val="00610EC5"/>
    <w:rsid w:val="006131DB"/>
    <w:rsid w:val="00613414"/>
    <w:rsid w:val="00613565"/>
    <w:rsid w:val="00614AD1"/>
    <w:rsid w:val="00614B90"/>
    <w:rsid w:val="00614BEC"/>
    <w:rsid w:val="00614CC8"/>
    <w:rsid w:val="0061529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27067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6BC7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6DB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B22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872D9"/>
    <w:rsid w:val="006873ED"/>
    <w:rsid w:val="006914C4"/>
    <w:rsid w:val="0069204F"/>
    <w:rsid w:val="006922AD"/>
    <w:rsid w:val="006929B3"/>
    <w:rsid w:val="00693455"/>
    <w:rsid w:val="00694C30"/>
    <w:rsid w:val="00695249"/>
    <w:rsid w:val="00696E7C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4C2E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3D94"/>
    <w:rsid w:val="006B49D8"/>
    <w:rsid w:val="006B4EBD"/>
    <w:rsid w:val="006B5A12"/>
    <w:rsid w:val="006B5B0F"/>
    <w:rsid w:val="006B60F1"/>
    <w:rsid w:val="006B6259"/>
    <w:rsid w:val="006B6AC5"/>
    <w:rsid w:val="006B7750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730"/>
    <w:rsid w:val="006D1A6C"/>
    <w:rsid w:val="006D1D33"/>
    <w:rsid w:val="006D3D62"/>
    <w:rsid w:val="006D4AFD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6BB3"/>
    <w:rsid w:val="006E7318"/>
    <w:rsid w:val="006E7D16"/>
    <w:rsid w:val="006F0A02"/>
    <w:rsid w:val="006F1D13"/>
    <w:rsid w:val="006F1DF1"/>
    <w:rsid w:val="006F21B0"/>
    <w:rsid w:val="006F226B"/>
    <w:rsid w:val="006F2A1D"/>
    <w:rsid w:val="006F2E17"/>
    <w:rsid w:val="006F31D2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6B4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27AF"/>
    <w:rsid w:val="00723470"/>
    <w:rsid w:val="007240A0"/>
    <w:rsid w:val="00724158"/>
    <w:rsid w:val="00724186"/>
    <w:rsid w:val="00724254"/>
    <w:rsid w:val="007244F9"/>
    <w:rsid w:val="00725195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4B1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2FA8"/>
    <w:rsid w:val="00763E7A"/>
    <w:rsid w:val="00764210"/>
    <w:rsid w:val="00764384"/>
    <w:rsid w:val="007643B5"/>
    <w:rsid w:val="00764612"/>
    <w:rsid w:val="00765DF6"/>
    <w:rsid w:val="00765EB0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438E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536"/>
    <w:rsid w:val="00786DEC"/>
    <w:rsid w:val="00786F40"/>
    <w:rsid w:val="007873EE"/>
    <w:rsid w:val="00787AC6"/>
    <w:rsid w:val="00787F98"/>
    <w:rsid w:val="00790BAF"/>
    <w:rsid w:val="00790E85"/>
    <w:rsid w:val="00791588"/>
    <w:rsid w:val="0079171D"/>
    <w:rsid w:val="00791BA0"/>
    <w:rsid w:val="0079266F"/>
    <w:rsid w:val="00792868"/>
    <w:rsid w:val="007936FC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176C"/>
    <w:rsid w:val="007B2068"/>
    <w:rsid w:val="007B29D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87"/>
    <w:rsid w:val="007B6BEF"/>
    <w:rsid w:val="007B705C"/>
    <w:rsid w:val="007B7557"/>
    <w:rsid w:val="007C066D"/>
    <w:rsid w:val="007C123B"/>
    <w:rsid w:val="007C2CD2"/>
    <w:rsid w:val="007C2E5B"/>
    <w:rsid w:val="007C3698"/>
    <w:rsid w:val="007C3E61"/>
    <w:rsid w:val="007C4058"/>
    <w:rsid w:val="007C47D5"/>
    <w:rsid w:val="007C4D61"/>
    <w:rsid w:val="007C4F93"/>
    <w:rsid w:val="007C70D4"/>
    <w:rsid w:val="007C77F9"/>
    <w:rsid w:val="007C7C32"/>
    <w:rsid w:val="007C7D77"/>
    <w:rsid w:val="007D0849"/>
    <w:rsid w:val="007D1EDA"/>
    <w:rsid w:val="007D37E2"/>
    <w:rsid w:val="007D3B0C"/>
    <w:rsid w:val="007D3C3C"/>
    <w:rsid w:val="007D3E73"/>
    <w:rsid w:val="007D41E6"/>
    <w:rsid w:val="007D43EE"/>
    <w:rsid w:val="007D4D0D"/>
    <w:rsid w:val="007D4E73"/>
    <w:rsid w:val="007D5435"/>
    <w:rsid w:val="007D57A7"/>
    <w:rsid w:val="007D6027"/>
    <w:rsid w:val="007E07FE"/>
    <w:rsid w:val="007E114A"/>
    <w:rsid w:val="007E12AD"/>
    <w:rsid w:val="007E14E2"/>
    <w:rsid w:val="007E2555"/>
    <w:rsid w:val="007E2E9D"/>
    <w:rsid w:val="007E2FB1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5B9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51E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3D31"/>
    <w:rsid w:val="00834652"/>
    <w:rsid w:val="00835547"/>
    <w:rsid w:val="0083697A"/>
    <w:rsid w:val="0083745E"/>
    <w:rsid w:val="0084017F"/>
    <w:rsid w:val="008409C8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0D56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2D3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4EDD"/>
    <w:rsid w:val="008B5CC1"/>
    <w:rsid w:val="008B5DDE"/>
    <w:rsid w:val="008B6302"/>
    <w:rsid w:val="008B6A4B"/>
    <w:rsid w:val="008B6C77"/>
    <w:rsid w:val="008B6D5C"/>
    <w:rsid w:val="008B740F"/>
    <w:rsid w:val="008C00EB"/>
    <w:rsid w:val="008C0254"/>
    <w:rsid w:val="008C167F"/>
    <w:rsid w:val="008C194A"/>
    <w:rsid w:val="008C32FD"/>
    <w:rsid w:val="008C397E"/>
    <w:rsid w:val="008C4470"/>
    <w:rsid w:val="008C5B92"/>
    <w:rsid w:val="008C5FC4"/>
    <w:rsid w:val="008C70E8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1DAA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064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16E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6CE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9F7F86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5CA8"/>
    <w:rsid w:val="00A1609F"/>
    <w:rsid w:val="00A1643A"/>
    <w:rsid w:val="00A17068"/>
    <w:rsid w:val="00A1778E"/>
    <w:rsid w:val="00A17CE9"/>
    <w:rsid w:val="00A17EE3"/>
    <w:rsid w:val="00A20C17"/>
    <w:rsid w:val="00A21D82"/>
    <w:rsid w:val="00A21F29"/>
    <w:rsid w:val="00A22174"/>
    <w:rsid w:val="00A22BD0"/>
    <w:rsid w:val="00A22CC8"/>
    <w:rsid w:val="00A2384C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0E84"/>
    <w:rsid w:val="00A91231"/>
    <w:rsid w:val="00A9245B"/>
    <w:rsid w:val="00A93D91"/>
    <w:rsid w:val="00A95637"/>
    <w:rsid w:val="00A956CC"/>
    <w:rsid w:val="00A95BE8"/>
    <w:rsid w:val="00A95D66"/>
    <w:rsid w:val="00A961FB"/>
    <w:rsid w:val="00A96A89"/>
    <w:rsid w:val="00A96B23"/>
    <w:rsid w:val="00A978DE"/>
    <w:rsid w:val="00A97C37"/>
    <w:rsid w:val="00AA0DAC"/>
    <w:rsid w:val="00AA12A5"/>
    <w:rsid w:val="00AA17C1"/>
    <w:rsid w:val="00AA2603"/>
    <w:rsid w:val="00AA26B1"/>
    <w:rsid w:val="00AA2D15"/>
    <w:rsid w:val="00AA381C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7F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736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2AF"/>
    <w:rsid w:val="00B233FF"/>
    <w:rsid w:val="00B23939"/>
    <w:rsid w:val="00B2475B"/>
    <w:rsid w:val="00B25566"/>
    <w:rsid w:val="00B33985"/>
    <w:rsid w:val="00B33E37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140"/>
    <w:rsid w:val="00B4470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14F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6D3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5E2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12A1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649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3C6"/>
    <w:rsid w:val="00C06748"/>
    <w:rsid w:val="00C06913"/>
    <w:rsid w:val="00C06BDC"/>
    <w:rsid w:val="00C0781D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4414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AF5"/>
    <w:rsid w:val="00C64B83"/>
    <w:rsid w:val="00C66165"/>
    <w:rsid w:val="00C66266"/>
    <w:rsid w:val="00C6659C"/>
    <w:rsid w:val="00C66D64"/>
    <w:rsid w:val="00C671A0"/>
    <w:rsid w:val="00C70235"/>
    <w:rsid w:val="00C7042A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6E6B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DCE"/>
    <w:rsid w:val="00CA2EA1"/>
    <w:rsid w:val="00CA31A0"/>
    <w:rsid w:val="00CA3E49"/>
    <w:rsid w:val="00CA3EF5"/>
    <w:rsid w:val="00CA3FB7"/>
    <w:rsid w:val="00CA4331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31"/>
    <w:rsid w:val="00CC3D5A"/>
    <w:rsid w:val="00CC3E30"/>
    <w:rsid w:val="00CC3E4A"/>
    <w:rsid w:val="00CC4AFB"/>
    <w:rsid w:val="00CC50B2"/>
    <w:rsid w:val="00CC51C8"/>
    <w:rsid w:val="00CC5481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0F"/>
    <w:rsid w:val="00CE6C49"/>
    <w:rsid w:val="00CE768D"/>
    <w:rsid w:val="00CE7EC4"/>
    <w:rsid w:val="00CE7F7C"/>
    <w:rsid w:val="00CF03F2"/>
    <w:rsid w:val="00CF06EB"/>
    <w:rsid w:val="00CF0804"/>
    <w:rsid w:val="00CF0BA9"/>
    <w:rsid w:val="00CF0D15"/>
    <w:rsid w:val="00CF26DC"/>
    <w:rsid w:val="00CF2DC8"/>
    <w:rsid w:val="00CF2F10"/>
    <w:rsid w:val="00CF3507"/>
    <w:rsid w:val="00CF4F61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271C7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3FE2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4FE"/>
    <w:rsid w:val="00D62E12"/>
    <w:rsid w:val="00D62FAA"/>
    <w:rsid w:val="00D631A8"/>
    <w:rsid w:val="00D64CC1"/>
    <w:rsid w:val="00D658B4"/>
    <w:rsid w:val="00D65900"/>
    <w:rsid w:val="00D661CC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09C3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AA4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032"/>
    <w:rsid w:val="00DC09AC"/>
    <w:rsid w:val="00DC0B47"/>
    <w:rsid w:val="00DC1075"/>
    <w:rsid w:val="00DC1B98"/>
    <w:rsid w:val="00DC302A"/>
    <w:rsid w:val="00DC330C"/>
    <w:rsid w:val="00DC4489"/>
    <w:rsid w:val="00DC4ACE"/>
    <w:rsid w:val="00DC4FCF"/>
    <w:rsid w:val="00DC5647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5C3C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47D5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ABC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9C4"/>
    <w:rsid w:val="00E54BFF"/>
    <w:rsid w:val="00E556F8"/>
    <w:rsid w:val="00E564B1"/>
    <w:rsid w:val="00E565C6"/>
    <w:rsid w:val="00E56D36"/>
    <w:rsid w:val="00E573D7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20CD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1C8C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879BA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78D"/>
    <w:rsid w:val="00EA3C86"/>
    <w:rsid w:val="00EA3E72"/>
    <w:rsid w:val="00EA4B3D"/>
    <w:rsid w:val="00EA4CF0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0BF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B8C"/>
    <w:rsid w:val="00EE1D54"/>
    <w:rsid w:val="00EE2ABB"/>
    <w:rsid w:val="00EE2BBA"/>
    <w:rsid w:val="00EE395F"/>
    <w:rsid w:val="00EE78F9"/>
    <w:rsid w:val="00EE7EC6"/>
    <w:rsid w:val="00EF055D"/>
    <w:rsid w:val="00EF0B28"/>
    <w:rsid w:val="00EF0CDF"/>
    <w:rsid w:val="00EF1FB8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96D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5B4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26B"/>
    <w:rsid w:val="00F35934"/>
    <w:rsid w:val="00F36086"/>
    <w:rsid w:val="00F367BD"/>
    <w:rsid w:val="00F3680A"/>
    <w:rsid w:val="00F40A5C"/>
    <w:rsid w:val="00F40F47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37C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3E5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6B7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2E3E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6F4C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6BFD"/>
    <w:rsid w:val="00FB782C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2AE60AC8</Template>
  <TotalTime>0</TotalTime>
  <Pages>2</Pages>
  <Words>441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Schlüter, Kristin</dc:creator>
  <cp:lastModifiedBy>Schlüter, Kristin</cp:lastModifiedBy>
  <cp:revision>138</cp:revision>
  <cp:lastPrinted>2016-01-26T09:51:00Z</cp:lastPrinted>
  <dcterms:created xsi:type="dcterms:W3CDTF">2015-12-16T10:16:00Z</dcterms:created>
  <dcterms:modified xsi:type="dcterms:W3CDTF">2016-01-26T09:51:00Z</dcterms:modified>
</cp:coreProperties>
</file>