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2B" w:rsidRDefault="0016022B" w:rsidP="00BF6EB8">
      <w:pPr>
        <w:pStyle w:val="PM-Titel"/>
        <w:spacing w:after="0"/>
        <w:ind w:right="4162"/>
        <w:rPr>
          <w:sz w:val="22"/>
        </w:rPr>
      </w:pPr>
      <w:bookmarkStart w:id="0" w:name="_GoBack"/>
      <w:bookmarkEnd w:id="0"/>
      <w:r>
        <w:rPr>
          <w:noProof/>
          <w:sz w:val="22"/>
        </w:rPr>
        <w:drawing>
          <wp:inline distT="0" distB="0" distL="0" distR="0">
            <wp:extent cx="3771900" cy="2391976"/>
            <wp:effectExtent l="0" t="0" r="0" b="8890"/>
            <wp:docPr id="3" name="Grafik 3" descr="T:\Marketing-Kommunikation\Team PR\PR Tochter-Unternehmen\PR Alukon\PM_final\2017\PM 1710 Alukon Vorbericht R+T 2018\IMG_8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Tochter-Unternehmen\PR Alukon\PM_final\2017\PM 1710 Alukon Vorbericht R+T 2018\IMG_829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9" t="6084" r="-1"/>
                    <a:stretch/>
                  </pic:blipFill>
                  <pic:spPr bwMode="auto">
                    <a:xfrm>
                      <a:off x="0" y="0"/>
                      <a:ext cx="3787700" cy="240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022B" w:rsidRPr="0016022B" w:rsidRDefault="0016022B" w:rsidP="00BF6EB8">
      <w:pPr>
        <w:pStyle w:val="PM-Titel"/>
        <w:spacing w:after="0"/>
        <w:ind w:right="4162"/>
        <w:rPr>
          <w:b w:val="0"/>
          <w:sz w:val="12"/>
          <w:szCs w:val="12"/>
        </w:rPr>
      </w:pPr>
    </w:p>
    <w:p w:rsidR="00FD7746" w:rsidRPr="000B392C" w:rsidRDefault="00FD7746" w:rsidP="00BF6EB8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r w:rsidR="0016022B">
        <w:rPr>
          <w:b w:val="0"/>
          <w:sz w:val="22"/>
        </w:rPr>
        <w:t xml:space="preserve">2015 feierte Alukon auf der R+T sein 40-jähriges Messejubiläum. </w:t>
      </w:r>
      <w:r w:rsidR="00191E6B">
        <w:rPr>
          <w:b w:val="0"/>
          <w:sz w:val="22"/>
        </w:rPr>
        <w:t xml:space="preserve">2018 </w:t>
      </w:r>
      <w:r w:rsidR="0016022B">
        <w:rPr>
          <w:b w:val="0"/>
          <w:sz w:val="22"/>
        </w:rPr>
        <w:t>dürfen sich die Besucher auf ein ne</w:t>
      </w:r>
      <w:r w:rsidR="0016022B">
        <w:rPr>
          <w:b w:val="0"/>
          <w:sz w:val="22"/>
        </w:rPr>
        <w:t>u</w:t>
      </w:r>
      <w:r w:rsidR="0016022B">
        <w:rPr>
          <w:b w:val="0"/>
          <w:sz w:val="22"/>
        </w:rPr>
        <w:t>es Standkonzept, innovative Produktneuheiten und ein eig</w:t>
      </w:r>
      <w:r w:rsidR="0016022B">
        <w:rPr>
          <w:b w:val="0"/>
          <w:sz w:val="22"/>
        </w:rPr>
        <w:t>e</w:t>
      </w:r>
      <w:r w:rsidR="0016022B">
        <w:rPr>
          <w:b w:val="0"/>
          <w:sz w:val="22"/>
        </w:rPr>
        <w:t>nes Raffstoresystem freuen, das Alukon auf dem Mess</w:t>
      </w:r>
      <w:r w:rsidR="0016022B">
        <w:rPr>
          <w:b w:val="0"/>
          <w:sz w:val="22"/>
        </w:rPr>
        <w:t>e</w:t>
      </w:r>
      <w:r w:rsidR="0016022B">
        <w:rPr>
          <w:b w:val="0"/>
          <w:sz w:val="22"/>
        </w:rPr>
        <w:t>stand B51 in Halle 9 erstmalig vor</w:t>
      </w:r>
      <w:r w:rsidR="00397D2E">
        <w:rPr>
          <w:b w:val="0"/>
          <w:sz w:val="22"/>
        </w:rPr>
        <w:t>stellen wird.</w:t>
      </w:r>
    </w:p>
    <w:p w:rsidR="00FD7746" w:rsidRPr="00B03346" w:rsidRDefault="00FD7746" w:rsidP="00BF6EB8">
      <w:pPr>
        <w:pStyle w:val="PM-Titel"/>
        <w:spacing w:after="0"/>
        <w:ind w:right="4162"/>
        <w:rPr>
          <w:b w:val="0"/>
          <w:sz w:val="22"/>
        </w:rPr>
      </w:pPr>
    </w:p>
    <w:p w:rsidR="00607694" w:rsidRPr="000E0D5A" w:rsidRDefault="00FD7746" w:rsidP="00607694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>R+T 2018</w:t>
      </w:r>
      <w:r w:rsidR="006F21B0">
        <w:rPr>
          <w:sz w:val="22"/>
        </w:rPr>
        <w:t xml:space="preserve"> </w:t>
      </w:r>
      <w:r w:rsidR="00607694" w:rsidRPr="000E0D5A">
        <w:rPr>
          <w:sz w:val="48"/>
          <w:szCs w:val="48"/>
        </w:rPr>
        <w:t xml:space="preserve"> </w:t>
      </w:r>
      <w:r w:rsidR="00607694" w:rsidRPr="000E0D5A">
        <w:rPr>
          <w:sz w:val="48"/>
          <w:szCs w:val="48"/>
        </w:rPr>
        <w:br/>
      </w:r>
      <w:r w:rsidR="00BF6EB8">
        <w:rPr>
          <w:szCs w:val="28"/>
        </w:rPr>
        <w:t>Aluko</w:t>
      </w:r>
      <w:r w:rsidR="00B21F22">
        <w:rPr>
          <w:szCs w:val="28"/>
        </w:rPr>
        <w:t xml:space="preserve">n </w:t>
      </w:r>
      <w:r w:rsidR="00F25AD3">
        <w:rPr>
          <w:szCs w:val="28"/>
        </w:rPr>
        <w:t>mit vielen Neuheiten im Gepäck</w:t>
      </w:r>
    </w:p>
    <w:p w:rsidR="00607694" w:rsidRDefault="005A47AF" w:rsidP="005A47AF">
      <w:pPr>
        <w:pStyle w:val="PM-Lead"/>
        <w:spacing w:before="120" w:after="0"/>
        <w:ind w:right="4162"/>
        <w:jc w:val="left"/>
      </w:pPr>
      <w:r>
        <w:t>Vom 27. Februar bis 03. März 201</w:t>
      </w:r>
      <w:r w:rsidR="008B1DE2">
        <w:t>8</w:t>
      </w:r>
      <w:r>
        <w:t xml:space="preserve"> </w:t>
      </w:r>
      <w:r w:rsidR="005821B7">
        <w:t>wird</w:t>
      </w:r>
      <w:r>
        <w:t xml:space="preserve"> </w:t>
      </w:r>
      <w:r w:rsidR="00083D99">
        <w:t>Alukon</w:t>
      </w:r>
      <w:r>
        <w:t xml:space="preserve"> </w:t>
      </w:r>
      <w:r w:rsidR="00762BDE">
        <w:t xml:space="preserve">erneut </w:t>
      </w:r>
      <w:r>
        <w:t xml:space="preserve">mit einem knapp 600 m² großen Messestand </w:t>
      </w:r>
      <w:r w:rsidR="00083D99">
        <w:t xml:space="preserve">auf der R+T </w:t>
      </w:r>
      <w:r>
        <w:t>in Stuttgart vertreten</w:t>
      </w:r>
      <w:r w:rsidR="005821B7">
        <w:t xml:space="preserve"> sein</w:t>
      </w:r>
      <w:r>
        <w:t>.</w:t>
      </w:r>
      <w:r w:rsidR="00083D99">
        <w:t xml:space="preserve"> </w:t>
      </w:r>
      <w:r w:rsidR="008B1DE2">
        <w:t>Die Besucher der Messe dü</w:t>
      </w:r>
      <w:r w:rsidR="008B1DE2">
        <w:t>r</w:t>
      </w:r>
      <w:r w:rsidR="008B1DE2">
        <w:t xml:space="preserve">fen sich </w:t>
      </w:r>
      <w:r w:rsidR="00587B12">
        <w:t xml:space="preserve">dabei </w:t>
      </w:r>
      <w:r w:rsidR="008B1DE2">
        <w:t xml:space="preserve">auf ein neues </w:t>
      </w:r>
      <w:r w:rsidR="00083D99">
        <w:t>Standkonzept</w:t>
      </w:r>
      <w:r w:rsidR="00762BDE">
        <w:t xml:space="preserve"> sowie</w:t>
      </w:r>
      <w:r w:rsidR="008B1DE2">
        <w:t xml:space="preserve"> </w:t>
      </w:r>
      <w:r w:rsidR="00692507">
        <w:t xml:space="preserve">auf </w:t>
      </w:r>
      <w:r w:rsidR="007C453F">
        <w:t xml:space="preserve">viele </w:t>
      </w:r>
      <w:r w:rsidR="00083D99">
        <w:t xml:space="preserve">Produktneuheiten und Weiterentwicklungen </w:t>
      </w:r>
      <w:r w:rsidR="00A51C4F">
        <w:t>des Herstellers</w:t>
      </w:r>
      <w:r w:rsidR="00692507">
        <w:t xml:space="preserve"> </w:t>
      </w:r>
      <w:r w:rsidR="008B1DE2">
        <w:t>freuen</w:t>
      </w:r>
      <w:r w:rsidR="00083D99">
        <w:t>.</w:t>
      </w:r>
    </w:p>
    <w:p w:rsidR="007E2FB1" w:rsidRDefault="00D45505" w:rsidP="006F21B0">
      <w:pPr>
        <w:pStyle w:val="PM-Standard"/>
        <w:spacing w:before="120" w:after="0"/>
        <w:ind w:right="4162"/>
        <w:jc w:val="left"/>
      </w:pPr>
      <w:r>
        <w:t xml:space="preserve">Bereits seit 1982 ist Alukon als Hersteller von Rollläden, Rolltoren, Sonnen- und Insektenschutzsystemen Teil der R+T in Stuttgart. </w:t>
      </w:r>
      <w:r w:rsidR="008D35E8">
        <w:t xml:space="preserve">Die Weltleitmesse der Branche hat </w:t>
      </w:r>
      <w:r w:rsidR="004D4E2E">
        <w:t xml:space="preserve">dabei </w:t>
      </w:r>
      <w:r w:rsidR="008D35E8">
        <w:t>für Alu</w:t>
      </w:r>
      <w:r w:rsidR="004D4E2E">
        <w:t xml:space="preserve">kon </w:t>
      </w:r>
      <w:r w:rsidR="008D35E8">
        <w:t>eine ganz besondere Bedeutung, wie Geschäft</w:t>
      </w:r>
      <w:r w:rsidR="008D35E8">
        <w:t>s</w:t>
      </w:r>
      <w:r w:rsidR="008D35E8">
        <w:t>führer Klaus Braun erläutert: „</w:t>
      </w:r>
      <w:r w:rsidR="004254A1">
        <w:t>Im Rahmen der R+T haben wir die Möglichkeit</w:t>
      </w:r>
      <w:r w:rsidR="00F041C9">
        <w:t>,</w:t>
      </w:r>
      <w:r w:rsidR="004254A1">
        <w:t xml:space="preserve"> den Kontakt zu den für uns wichtigsten Zie</w:t>
      </w:r>
      <w:r w:rsidR="004254A1">
        <w:t>l</w:t>
      </w:r>
      <w:r w:rsidR="004254A1">
        <w:t xml:space="preserve">gruppen, </w:t>
      </w:r>
      <w:r w:rsidR="00EE61C4">
        <w:t xml:space="preserve">den </w:t>
      </w:r>
      <w:r w:rsidR="004254A1">
        <w:t>Rollladen- und Jalousiebauern, Fensterbauern und Architekten, zu stärken und unsere Produktneuheiten vorzustellen. Dabei erreichen wir nicht nur nationale, so</w:t>
      </w:r>
      <w:r w:rsidR="004254A1">
        <w:t>n</w:t>
      </w:r>
      <w:r w:rsidR="004254A1">
        <w:t xml:space="preserve">dern </w:t>
      </w:r>
      <w:r w:rsidR="00EE61C4">
        <w:t xml:space="preserve">vor allem </w:t>
      </w:r>
      <w:r w:rsidR="004254A1">
        <w:t>au</w:t>
      </w:r>
      <w:r w:rsidR="00EE61C4">
        <w:t>ch internationale Messebesucher, was für uns eine wichtige Rolle spielt. Deshalb gehen wir gerne und</w:t>
      </w:r>
      <w:r w:rsidR="005303B4">
        <w:t xml:space="preserve"> seit vielen Jahren auf die R+T.“</w:t>
      </w:r>
    </w:p>
    <w:p w:rsidR="004D4E2E" w:rsidRDefault="001B78E7" w:rsidP="006F21B0">
      <w:pPr>
        <w:pStyle w:val="PM-Standard"/>
        <w:spacing w:before="120" w:after="0"/>
        <w:ind w:right="4162"/>
        <w:jc w:val="left"/>
      </w:pPr>
      <w:r>
        <w:t>Auf der R+T 2018 erwarten</w:t>
      </w:r>
      <w:r w:rsidR="004D4E2E">
        <w:t xml:space="preserve"> die Besucher </w:t>
      </w:r>
      <w:r w:rsidR="00BA7ABB">
        <w:t>auf dem knapp 600</w:t>
      </w:r>
      <w:r w:rsidR="0098786F">
        <w:t xml:space="preserve"> m² großen Alukon Stand </w:t>
      </w:r>
      <w:r w:rsidR="00E83A1A">
        <w:t>Produktneuheiten</w:t>
      </w:r>
      <w:r w:rsidR="004D4E2E">
        <w:t xml:space="preserve"> und Weite</w:t>
      </w:r>
      <w:r w:rsidR="004D4E2E">
        <w:t>r</w:t>
      </w:r>
      <w:r w:rsidR="004D4E2E">
        <w:t xml:space="preserve">entwicklungen </w:t>
      </w:r>
      <w:r w:rsidR="006F75F2">
        <w:t>sowie ein neues Standkonzept</w:t>
      </w:r>
      <w:r w:rsidR="00CB3B81">
        <w:t xml:space="preserve"> des Herste</w:t>
      </w:r>
      <w:r w:rsidR="00CB3B81">
        <w:t>l</w:t>
      </w:r>
      <w:r w:rsidR="00CB3B81">
        <w:t>lers</w:t>
      </w:r>
      <w:r w:rsidR="0098786F">
        <w:t>.</w:t>
      </w:r>
      <w:r w:rsidR="00243ECE">
        <w:t xml:space="preserve"> </w:t>
      </w:r>
      <w:r>
        <w:t xml:space="preserve">Ein besonderes Highlight </w:t>
      </w:r>
      <w:r w:rsidR="00681D96">
        <w:t xml:space="preserve">der Messe </w:t>
      </w:r>
      <w:r>
        <w:t xml:space="preserve">wird </w:t>
      </w:r>
      <w:r w:rsidR="002E6DC4">
        <w:t xml:space="preserve">dabei </w:t>
      </w:r>
      <w:r>
        <w:t xml:space="preserve">die </w:t>
      </w:r>
      <w:r w:rsidR="009B5781">
        <w:t>Präsentation</w:t>
      </w:r>
      <w:r>
        <w:t xml:space="preserve"> eines eigenen Raffstoresystems von Alukon sein, d</w:t>
      </w:r>
      <w:r w:rsidR="001132CC">
        <w:t>essen Entwicklung</w:t>
      </w:r>
      <w:r>
        <w:t xml:space="preserve"> durch die Erweiterung am Firme</w:t>
      </w:r>
      <w:r>
        <w:t>n</w:t>
      </w:r>
      <w:r>
        <w:t>standort in Konradsreuth möglich wurde</w:t>
      </w:r>
      <w:r w:rsidR="002E6DC4">
        <w:t xml:space="preserve"> und das erstmalig</w:t>
      </w:r>
      <w:r w:rsidR="009B5781">
        <w:t xml:space="preserve"> im Rahmen </w:t>
      </w:r>
      <w:r w:rsidR="008016D4">
        <w:t>der Messe</w:t>
      </w:r>
      <w:r w:rsidR="009B5781">
        <w:t xml:space="preserve"> vorgestellt wird</w:t>
      </w:r>
      <w:r>
        <w:t xml:space="preserve">. </w:t>
      </w:r>
      <w:r w:rsidR="00243ECE">
        <w:t>Passend zum Pr</w:t>
      </w:r>
      <w:r w:rsidR="00243ECE">
        <w:t>o</w:t>
      </w:r>
      <w:r w:rsidR="00243ECE">
        <w:t>duktfokus „Raffstore“, wie ihn sich Alukon</w:t>
      </w:r>
      <w:r w:rsidR="00EF2C0A">
        <w:t xml:space="preserve"> für die R+T 2018 </w:t>
      </w:r>
      <w:r w:rsidR="00EF2C0A">
        <w:lastRenderedPageBreak/>
        <w:t>auf die Fahne</w:t>
      </w:r>
      <w:r w:rsidR="00243ECE">
        <w:t xml:space="preserve"> geschrieben hat, wird der </w:t>
      </w:r>
      <w:r w:rsidR="001132CC">
        <w:t xml:space="preserve">Anfang 2017 </w:t>
      </w:r>
      <w:r w:rsidR="00243ECE">
        <w:t xml:space="preserve">neu entwickelte „Raff-E“, ein Schnellbau-Kasten für Raffstoren, im Rahmen der Messe vorgestellt. </w:t>
      </w:r>
      <w:r w:rsidR="00384B71">
        <w:t xml:space="preserve">Zudem präsentiert Alukon Weiterentwicklungen im Vorbaukasten-Programm sowie </w:t>
      </w:r>
      <w:r w:rsidR="00507CC9">
        <w:t xml:space="preserve">bereits am Markt </w:t>
      </w:r>
      <w:r w:rsidR="00384B71">
        <w:t>bewährte Produk</w:t>
      </w:r>
      <w:r w:rsidR="00507CC9">
        <w:t>tlösungen</w:t>
      </w:r>
      <w:r w:rsidR="00384B71">
        <w:t xml:space="preserve"> wie den </w:t>
      </w:r>
      <w:r w:rsidR="00AC0F77">
        <w:t>hoc</w:t>
      </w:r>
      <w:r w:rsidR="00AC0F77">
        <w:t>h</w:t>
      </w:r>
      <w:r w:rsidR="00AC0F77">
        <w:t xml:space="preserve">gedämmten Aufsatzkasten </w:t>
      </w:r>
      <w:r w:rsidR="00384B71">
        <w:t xml:space="preserve">AK-Flex und das </w:t>
      </w:r>
      <w:r w:rsidR="00AC0F77">
        <w:t>textile Sonne</w:t>
      </w:r>
      <w:r w:rsidR="00AC0F77">
        <w:t>n</w:t>
      </w:r>
      <w:r w:rsidR="00AC0F77">
        <w:t>schutzsystem ZipTex</w:t>
      </w:r>
      <w:r w:rsidR="00384B71">
        <w:t>.</w:t>
      </w:r>
      <w:r w:rsidR="008B7444">
        <w:t xml:space="preserve"> </w:t>
      </w:r>
      <w:r w:rsidR="004B6634">
        <w:t>Auch b</w:t>
      </w:r>
      <w:r w:rsidR="005F1B37">
        <w:t>ei allen N</w:t>
      </w:r>
      <w:r w:rsidR="008B7444">
        <w:t>eu- und Weiteren</w:t>
      </w:r>
      <w:r w:rsidR="008B7444">
        <w:t>t</w:t>
      </w:r>
      <w:r w:rsidR="008B7444">
        <w:t xml:space="preserve">wicklungen, die im Rahmen der Messe </w:t>
      </w:r>
      <w:r w:rsidR="0072722F">
        <w:t>gezeigt</w:t>
      </w:r>
      <w:r w:rsidR="008B7444">
        <w:t xml:space="preserve"> werden, bleibt Alukon seiner </w:t>
      </w:r>
      <w:r w:rsidR="004B6634">
        <w:t xml:space="preserve">mehrschichtigen </w:t>
      </w:r>
      <w:r w:rsidR="008B7444">
        <w:t xml:space="preserve">Vertriebsstruktur </w:t>
      </w:r>
      <w:r w:rsidR="005F1B37">
        <w:t>treu und liefert die Produkte in allen Fertigungsstufen – vom ei</w:t>
      </w:r>
      <w:r w:rsidR="005F1B37">
        <w:t>n</w:t>
      </w:r>
      <w:r w:rsidR="005F1B37">
        <w:t xml:space="preserve">zelnen Systembauteil bis </w:t>
      </w:r>
      <w:r w:rsidR="00941988">
        <w:t xml:space="preserve">hin </w:t>
      </w:r>
      <w:r w:rsidR="005F1B37">
        <w:t>zum fertigen Element – aus</w:t>
      </w:r>
      <w:r w:rsidR="004B6634">
        <w:t>. Auf diese Weise kann Alukon besonders flexibel auf die A</w:t>
      </w:r>
      <w:r w:rsidR="004B6634">
        <w:t>n</w:t>
      </w:r>
      <w:r w:rsidR="004B6634">
        <w:t xml:space="preserve">forderungen des Marktes und </w:t>
      </w:r>
      <w:r w:rsidR="00BC1F05">
        <w:t xml:space="preserve">die </w:t>
      </w:r>
      <w:r w:rsidR="004B6634">
        <w:t>seiner Partner reagieren.</w:t>
      </w:r>
    </w:p>
    <w:p w:rsidR="00AD4F8B" w:rsidRDefault="00AD4F8B" w:rsidP="006F21B0">
      <w:pPr>
        <w:pStyle w:val="PM-Standard"/>
        <w:spacing w:before="120" w:after="0"/>
        <w:ind w:right="4162"/>
        <w:jc w:val="left"/>
      </w:pPr>
      <w:r>
        <w:t xml:space="preserve">Die Besucher der R+T 2018 können sich vom 27. Februar bis 03. März 2018 auf dem Alukon </w:t>
      </w:r>
      <w:r w:rsidRPr="00E0417A">
        <w:t>Messestand B51 in Halle 9</w:t>
      </w:r>
      <w:r>
        <w:t xml:space="preserve"> informieren und beraten lassen.</w:t>
      </w:r>
    </w:p>
    <w:p w:rsidR="00EF796D" w:rsidRDefault="00EF796D" w:rsidP="006635AB">
      <w:pPr>
        <w:pStyle w:val="PM-Standard"/>
        <w:spacing w:after="0"/>
        <w:ind w:right="4162"/>
        <w:jc w:val="left"/>
      </w:pPr>
    </w:p>
    <w:p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2B4441">
        <w:rPr>
          <w:sz w:val="18"/>
          <w:szCs w:val="18"/>
        </w:rPr>
        <w:t>2.3</w:t>
      </w:r>
      <w:r w:rsidR="009D3466">
        <w:rPr>
          <w:sz w:val="18"/>
          <w:szCs w:val="18"/>
        </w:rPr>
        <w:t>23</w:t>
      </w:r>
      <w:r w:rsidRPr="00363BF0">
        <w:rPr>
          <w:sz w:val="18"/>
          <w:szCs w:val="18"/>
        </w:rPr>
        <w:t xml:space="preserve"> Zeichen inkl. Leerschläge)</w:t>
      </w:r>
    </w:p>
    <w:p w:rsidR="001B1FCD" w:rsidRPr="00AA3721" w:rsidRDefault="001B1FCD" w:rsidP="00AA3721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Foto: </w:t>
      </w:r>
      <w:r w:rsidR="00A961FB">
        <w:rPr>
          <w:bCs/>
          <w:sz w:val="22"/>
        </w:rPr>
        <w:t>A</w:t>
      </w:r>
      <w:r w:rsidR="006676A8">
        <w:rPr>
          <w:bCs/>
          <w:sz w:val="22"/>
        </w:rPr>
        <w:t>lukon</w:t>
      </w:r>
    </w:p>
    <w:sectPr w:rsidR="001B1FCD" w:rsidRPr="00AA3721" w:rsidSect="00D17415">
      <w:headerReference w:type="default" r:id="rId8"/>
      <w:footerReference w:type="default" r:id="rId9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8B" w:rsidRPr="00607694" w:rsidRDefault="00D13F65" w:rsidP="008D0806">
    <w:pPr>
      <w:pStyle w:val="Fuzeile"/>
      <w:tabs>
        <w:tab w:val="left" w:pos="540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8E34F3">
      <w:rPr>
        <w:rFonts w:ascii="Arial" w:hAnsi="Arial" w:cs="Arial"/>
        <w:color w:val="808080"/>
        <w:sz w:val="16"/>
        <w:szCs w:val="16"/>
      </w:rPr>
      <w:t xml:space="preserve"> 1710</w:t>
    </w:r>
    <w:r w:rsidR="00327AF4">
      <w:rPr>
        <w:rFonts w:ascii="Arial" w:hAnsi="Arial" w:cs="Arial"/>
        <w:color w:val="808080"/>
        <w:sz w:val="16"/>
        <w:szCs w:val="16"/>
      </w:rPr>
      <w:t xml:space="preserve"> Fachpresse</w:t>
    </w:r>
    <w:r w:rsidR="008D0806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D924C1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D924C1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FD7746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  <w:r w:rsidRPr="00FD7746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 xml:space="preserve">Telefon:   </w:t>
                          </w:r>
                          <w:r w:rsidR="008772D3" w:rsidRPr="00FD7746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+49 5204 915-5764</w:t>
                          </w:r>
                        </w:p>
                        <w:p w:rsidR="00607694" w:rsidRPr="00FD7746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:rsidR="00607694" w:rsidRPr="00FD7746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  <w:r w:rsidRPr="00FD7746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E-Mail:</w:t>
                          </w:r>
                          <w:r w:rsidRPr="00FD7746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ab/>
                          </w:r>
                          <w:r w:rsidR="00A961FB" w:rsidRPr="00FD7746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pr@alukon</w:t>
                          </w:r>
                          <w:r w:rsidRPr="00FD7746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.com</w:t>
                          </w:r>
                        </w:p>
                        <w:p w:rsidR="00607694" w:rsidRPr="00FD7746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2" w:name="_GoBack"/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  <w:bookmarkEnd w:id="2"/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1F82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3D99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92C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019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2CC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22B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E6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6DCF"/>
    <w:rsid w:val="001A7350"/>
    <w:rsid w:val="001B00B3"/>
    <w:rsid w:val="001B07FC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8E7"/>
    <w:rsid w:val="001B7C96"/>
    <w:rsid w:val="001C1675"/>
    <w:rsid w:val="001C238F"/>
    <w:rsid w:val="001C2507"/>
    <w:rsid w:val="001C28E2"/>
    <w:rsid w:val="001C2B88"/>
    <w:rsid w:val="001C305F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ECE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3C50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4441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DC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27AF4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71E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4B71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D2E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4A1"/>
    <w:rsid w:val="00425B97"/>
    <w:rsid w:val="00425C00"/>
    <w:rsid w:val="00427304"/>
    <w:rsid w:val="00427835"/>
    <w:rsid w:val="00430EA9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D7F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42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6634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4E2E"/>
    <w:rsid w:val="004D5509"/>
    <w:rsid w:val="004D5D1C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07CC9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3B4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1B7"/>
    <w:rsid w:val="005825DC"/>
    <w:rsid w:val="0058279D"/>
    <w:rsid w:val="00583862"/>
    <w:rsid w:val="00583C8E"/>
    <w:rsid w:val="00583F39"/>
    <w:rsid w:val="00585385"/>
    <w:rsid w:val="00585CF1"/>
    <w:rsid w:val="00587B12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47AF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B37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88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5AB"/>
    <w:rsid w:val="0066381D"/>
    <w:rsid w:val="006670D3"/>
    <w:rsid w:val="006676A8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1D96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507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5F2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19B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22F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2BDE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1E6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53F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2D9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6D4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DE2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B7444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06"/>
    <w:rsid w:val="008D0873"/>
    <w:rsid w:val="008D0F7E"/>
    <w:rsid w:val="008D1D2A"/>
    <w:rsid w:val="008D35E8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4F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4EC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1988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8786F"/>
    <w:rsid w:val="0099076C"/>
    <w:rsid w:val="00990934"/>
    <w:rsid w:val="00990B22"/>
    <w:rsid w:val="009912BB"/>
    <w:rsid w:val="009924E5"/>
    <w:rsid w:val="0099309D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5781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3466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4F"/>
    <w:rsid w:val="00A51C55"/>
    <w:rsid w:val="00A51D47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6C6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721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0F77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4F8B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346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1F22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2CD8"/>
    <w:rsid w:val="00B5457D"/>
    <w:rsid w:val="00B550B6"/>
    <w:rsid w:val="00B553DB"/>
    <w:rsid w:val="00B56379"/>
    <w:rsid w:val="00B563A3"/>
    <w:rsid w:val="00B57139"/>
    <w:rsid w:val="00B57496"/>
    <w:rsid w:val="00B57FD3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4C41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A7ABB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1F05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6EB8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0DA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23C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59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3B81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505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4C1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2DF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39C5"/>
    <w:rsid w:val="00E0417A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5E48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395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1A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A768F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61C4"/>
    <w:rsid w:val="00EE78F9"/>
    <w:rsid w:val="00EE7EC6"/>
    <w:rsid w:val="00EF055D"/>
    <w:rsid w:val="00EF0B28"/>
    <w:rsid w:val="00EF0CDF"/>
    <w:rsid w:val="00EF2933"/>
    <w:rsid w:val="00EF2C0A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1C9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AD3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374B7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D7746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CBA6E27D</Template>
  <TotalTime>0</TotalTime>
  <Pages>2</Pages>
  <Words>383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Schlüter, Kristin</cp:lastModifiedBy>
  <cp:revision>26</cp:revision>
  <cp:lastPrinted>2017-08-25T09:51:00Z</cp:lastPrinted>
  <dcterms:created xsi:type="dcterms:W3CDTF">2017-08-04T08:54:00Z</dcterms:created>
  <dcterms:modified xsi:type="dcterms:W3CDTF">2017-08-25T09:51:00Z</dcterms:modified>
</cp:coreProperties>
</file>